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B1" w:rsidRPr="005518CC" w:rsidRDefault="00765EB1" w:rsidP="0076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65EB1" w:rsidRPr="005518CC" w:rsidRDefault="00765EB1" w:rsidP="00765E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41 </w:t>
      </w:r>
      <w:proofErr w:type="spellStart"/>
      <w:r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Петровское»</w:t>
      </w:r>
    </w:p>
    <w:p w:rsidR="00765EB1" w:rsidRPr="005518CC" w:rsidRDefault="00765EB1" w:rsidP="00765E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65EB1" w:rsidRPr="005518CC" w:rsidRDefault="00765EB1" w:rsidP="00165DB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65EB1" w:rsidRPr="005518CC" w:rsidRDefault="00765EB1" w:rsidP="00165DB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65EB1" w:rsidRPr="005518CC" w:rsidRDefault="00765EB1" w:rsidP="00165DB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65EB1" w:rsidRPr="005518CC" w:rsidRDefault="00765EB1" w:rsidP="00165DB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65EB1" w:rsidRPr="005518CC" w:rsidRDefault="00765EB1" w:rsidP="00165DB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65EB1" w:rsidRPr="005518CC" w:rsidRDefault="00765EB1" w:rsidP="00165DB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65EB1" w:rsidRPr="005518CC" w:rsidRDefault="00765EB1" w:rsidP="00165DB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65EB1" w:rsidRPr="005518CC" w:rsidRDefault="00765EB1" w:rsidP="00165DB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65EB1" w:rsidRPr="005518CC" w:rsidRDefault="00765EB1" w:rsidP="00165DB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65EB1" w:rsidRPr="005518CC" w:rsidRDefault="00765EB1" w:rsidP="00165DB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23EDC" w:rsidRPr="005518CC" w:rsidRDefault="00165DBD" w:rsidP="00165DB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518CC">
        <w:rPr>
          <w:rStyle w:val="a4"/>
          <w:sz w:val="28"/>
          <w:szCs w:val="28"/>
        </w:rPr>
        <w:t>П</w:t>
      </w:r>
      <w:r w:rsidR="005C5413" w:rsidRPr="005518CC">
        <w:rPr>
          <w:rStyle w:val="a4"/>
          <w:sz w:val="28"/>
          <w:szCs w:val="28"/>
        </w:rPr>
        <w:t>роект</w:t>
      </w:r>
      <w:r w:rsidR="00765EB1" w:rsidRPr="005518CC">
        <w:rPr>
          <w:rStyle w:val="a4"/>
          <w:sz w:val="28"/>
          <w:szCs w:val="28"/>
        </w:rPr>
        <w:t xml:space="preserve"> на соискание статуса</w:t>
      </w:r>
      <w:r w:rsidRPr="005518CC">
        <w:rPr>
          <w:rStyle w:val="a4"/>
          <w:sz w:val="28"/>
          <w:szCs w:val="28"/>
        </w:rPr>
        <w:t xml:space="preserve"> </w:t>
      </w:r>
      <w:r w:rsidR="00765EB1" w:rsidRPr="005518CC">
        <w:rPr>
          <w:b/>
          <w:sz w:val="28"/>
          <w:szCs w:val="28"/>
        </w:rPr>
        <w:t xml:space="preserve">муниципальной инновационной площадки  </w:t>
      </w:r>
    </w:p>
    <w:p w:rsidR="00223EDC" w:rsidRPr="005518CC" w:rsidRDefault="00223EDC" w:rsidP="00223E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DBD" w:rsidRPr="005518CC" w:rsidRDefault="005C5413" w:rsidP="00A41D5A">
      <w:pPr>
        <w:pStyle w:val="a3"/>
        <w:spacing w:after="0"/>
        <w:ind w:firstLine="709"/>
        <w:jc w:val="center"/>
        <w:rPr>
          <w:rStyle w:val="a4"/>
          <w:b w:val="0"/>
          <w:sz w:val="28"/>
          <w:szCs w:val="28"/>
        </w:rPr>
      </w:pPr>
      <w:r w:rsidRPr="005518CC">
        <w:rPr>
          <w:rStyle w:val="a4"/>
          <w:sz w:val="28"/>
          <w:szCs w:val="28"/>
        </w:rPr>
        <w:t>Тема</w:t>
      </w:r>
      <w:r w:rsidRPr="005518CC">
        <w:rPr>
          <w:rStyle w:val="a4"/>
          <w:b w:val="0"/>
          <w:sz w:val="28"/>
          <w:szCs w:val="28"/>
        </w:rPr>
        <w:t>:</w:t>
      </w:r>
      <w:r w:rsidR="00D64A43" w:rsidRPr="005518CC">
        <w:rPr>
          <w:rStyle w:val="a4"/>
          <w:b w:val="0"/>
          <w:sz w:val="28"/>
          <w:szCs w:val="28"/>
        </w:rPr>
        <w:t xml:space="preserve"> </w:t>
      </w:r>
      <w:r w:rsidR="00A41D5A" w:rsidRPr="005518CC">
        <w:rPr>
          <w:rStyle w:val="a4"/>
          <w:b w:val="0"/>
          <w:sz w:val="28"/>
          <w:szCs w:val="28"/>
        </w:rPr>
        <w:t>«Патриотическое воспитание дошкольников через обращение к памяти об  историческом прошлом нашего государства в условиях современного дошкольного образовательного учреждения»</w:t>
      </w:r>
    </w:p>
    <w:p w:rsidR="00765EB1" w:rsidRPr="005518CC" w:rsidRDefault="00765EB1" w:rsidP="00765EB1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765EB1" w:rsidRPr="005518CC" w:rsidRDefault="00765EB1" w:rsidP="00223ED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765EB1" w:rsidRPr="005518CC" w:rsidRDefault="00765EB1" w:rsidP="00223ED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765EB1" w:rsidRPr="005518CC" w:rsidRDefault="00765EB1" w:rsidP="00223ED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765EB1" w:rsidRPr="005518CC" w:rsidRDefault="00765EB1" w:rsidP="00765EB1">
      <w:pPr>
        <w:spacing w:after="0" w:line="360" w:lineRule="auto"/>
        <w:ind w:left="709" w:firstLine="709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Подготовили проект: </w:t>
      </w:r>
    </w:p>
    <w:p w:rsidR="00765EB1" w:rsidRPr="005518CC" w:rsidRDefault="00765EB1" w:rsidP="00765EB1">
      <w:pPr>
        <w:spacing w:after="0" w:line="360" w:lineRule="auto"/>
        <w:ind w:left="709" w:firstLine="709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Постникова Любовь Валерьевна</w:t>
      </w:r>
    </w:p>
    <w:p w:rsidR="00765EB1" w:rsidRPr="005518CC" w:rsidRDefault="00765EB1" w:rsidP="00765EB1">
      <w:pPr>
        <w:spacing w:after="0" w:line="360" w:lineRule="auto"/>
        <w:ind w:left="709" w:firstLine="709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руководитель </w:t>
      </w:r>
      <w:r w:rsidR="00FA7548" w:rsidRPr="00551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сетевого сообщества,</w:t>
      </w:r>
    </w:p>
    <w:p w:rsidR="00FA7548" w:rsidRPr="005518CC" w:rsidRDefault="00FA7548" w:rsidP="00765EB1">
      <w:pPr>
        <w:spacing w:after="0" w:line="360" w:lineRule="auto"/>
        <w:ind w:left="709" w:firstLine="709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Лунева Вера Александровна, </w:t>
      </w:r>
    </w:p>
    <w:p w:rsidR="00FA7548" w:rsidRPr="005518CC" w:rsidRDefault="00FA7548" w:rsidP="00765EB1">
      <w:pPr>
        <w:spacing w:after="0" w:line="360" w:lineRule="auto"/>
        <w:ind w:left="709" w:firstLine="709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51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Сергунина</w:t>
      </w:r>
      <w:proofErr w:type="spellEnd"/>
      <w:r w:rsidRPr="00551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Валентина Вячеславовна,</w:t>
      </w:r>
    </w:p>
    <w:p w:rsidR="00FA7548" w:rsidRPr="005518CC" w:rsidRDefault="00FA7548" w:rsidP="00765EB1">
      <w:pPr>
        <w:spacing w:after="0" w:line="360" w:lineRule="auto"/>
        <w:ind w:left="709" w:firstLine="709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Мезина Юлия Николаевна</w:t>
      </w:r>
    </w:p>
    <w:p w:rsidR="00765EB1" w:rsidRPr="005518CC" w:rsidRDefault="00765EB1" w:rsidP="00765EB1">
      <w:pPr>
        <w:tabs>
          <w:tab w:val="left" w:pos="619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548" w:rsidRPr="005518CC" w:rsidRDefault="00FA7548" w:rsidP="00765EB1">
      <w:pPr>
        <w:tabs>
          <w:tab w:val="left" w:pos="619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EB1" w:rsidRPr="005518CC" w:rsidRDefault="00765EB1" w:rsidP="00765E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EB1" w:rsidRPr="005518CC" w:rsidRDefault="00765EB1" w:rsidP="00765E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EB1" w:rsidRPr="005518CC" w:rsidRDefault="00765EB1" w:rsidP="00765E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Петровское</w:t>
      </w:r>
    </w:p>
    <w:p w:rsidR="00765EB1" w:rsidRPr="005518CC" w:rsidRDefault="00765EB1" w:rsidP="00765E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</w:t>
      </w:r>
      <w:r w:rsidR="00A41D5A"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A7548" w:rsidRDefault="00FA7548" w:rsidP="00414F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8CC" w:rsidRDefault="005518CC" w:rsidP="00414F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8CC" w:rsidRPr="005518CC" w:rsidRDefault="005518CC" w:rsidP="00414F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FF4" w:rsidRPr="005518CC" w:rsidRDefault="00FB7BE7" w:rsidP="005518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8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Основная идея проекта</w:t>
      </w: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41D5A" w:rsidRPr="005518CC" w:rsidRDefault="00FB7BE7" w:rsidP="00551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Предлагаем вашему вниманию проект, направленный на патриотическое воспитание дошкольников </w:t>
      </w:r>
      <w:r w:rsidR="00A41D5A" w:rsidRPr="005518CC">
        <w:rPr>
          <w:rFonts w:ascii="Times New Roman" w:eastAsia="Calibri" w:hAnsi="Times New Roman" w:cs="Times New Roman"/>
          <w:sz w:val="28"/>
          <w:szCs w:val="28"/>
        </w:rPr>
        <w:t>через обращение к памяти об историческом прошлом государства в условиях современного дошкольного образовательного учреждения.</w:t>
      </w:r>
    </w:p>
    <w:p w:rsidR="00FB7BE7" w:rsidRPr="005518CC" w:rsidRDefault="00FB7BE7" w:rsidP="00551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Выбор темы проекта обусловлен сложившимся противоречием в обществе. </w:t>
      </w:r>
      <w:r w:rsidR="00414FF4" w:rsidRPr="005518CC">
        <w:rPr>
          <w:rFonts w:ascii="Times New Roman" w:eastAsia="Calibri" w:hAnsi="Times New Roman" w:cs="Times New Roman"/>
          <w:sz w:val="28"/>
          <w:szCs w:val="28"/>
        </w:rPr>
        <w:t>С одной стороны,</w:t>
      </w: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 все более заметной стала утрата традиционного российского патриотизма, а с другой стороны желание возродить работу по формированию патриотических чувств у детей, которые </w:t>
      </w:r>
      <w:r w:rsidR="00214DB0" w:rsidRPr="005518CC">
        <w:rPr>
          <w:rFonts w:ascii="Times New Roman" w:eastAsia="Calibri" w:hAnsi="Times New Roman" w:cs="Times New Roman"/>
          <w:sz w:val="28"/>
          <w:szCs w:val="28"/>
        </w:rPr>
        <w:t xml:space="preserve">выражаются </w:t>
      </w:r>
      <w:r w:rsidRPr="005518CC">
        <w:rPr>
          <w:rFonts w:ascii="Times New Roman" w:eastAsia="Calibri" w:hAnsi="Times New Roman" w:cs="Times New Roman"/>
          <w:sz w:val="28"/>
          <w:szCs w:val="28"/>
        </w:rPr>
        <w:t>в соответствующих поступках и поведении</w:t>
      </w:r>
      <w:r w:rsidRPr="005518C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Воспитание патриотизма возможно тогда, когда дети будут не только располагать хотя бы элементарными знаниями об истории своей страны и родного города, но </w:t>
      </w:r>
      <w:r w:rsidR="00414FF4" w:rsidRPr="005518CC">
        <w:rPr>
          <w:rFonts w:ascii="Times New Roman" w:eastAsia="Calibri" w:hAnsi="Times New Roman" w:cs="Times New Roman"/>
          <w:sz w:val="28"/>
          <w:szCs w:val="28"/>
        </w:rPr>
        <w:t>и когда</w:t>
      </w: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 они станут вместе со своими родителями непосредственными участниками подготовки и празднования государственно</w:t>
      </w:r>
      <w:r w:rsidR="00755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- значимых праздников и мероприятий.   </w:t>
      </w:r>
    </w:p>
    <w:p w:rsidR="00FB7BE7" w:rsidRPr="005518CC" w:rsidRDefault="00FB7BE7" w:rsidP="005518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65EB1" w:rsidRPr="005518CC" w:rsidRDefault="007A1DCE" w:rsidP="005518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18CC">
        <w:rPr>
          <w:rFonts w:eastAsia="Calibri"/>
          <w:b/>
          <w:sz w:val="28"/>
          <w:szCs w:val="28"/>
          <w:lang w:eastAsia="en-US"/>
        </w:rPr>
        <w:t>Актуальность выбранной темы.</w:t>
      </w:r>
    </w:p>
    <w:p w:rsidR="00A41D5A" w:rsidRPr="005518CC" w:rsidRDefault="008B1077" w:rsidP="00551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1D5A"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отмечается 80 - летие Победы в Великой Отечественной войне. В связи с этим 2025 год объявлен Годом защитника Отечества в честь наших героев и участников СВО сегодня и в память о подвигах всех наших предков, сражавшихся в разные исторические периоды за Родину. Во славу наших отцов, дедо</w:t>
      </w:r>
      <w:r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в, прадедов, сокрушивших нацизм</w:t>
      </w:r>
      <w:r w:rsidR="00A41D5A"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D5A"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Путин</w:t>
      </w:r>
    </w:p>
    <w:p w:rsidR="005518CC" w:rsidRDefault="00253B61" w:rsidP="005518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FF0000"/>
          <w:sz w:val="28"/>
          <w:szCs w:val="28"/>
        </w:rPr>
      </w:pPr>
      <w:r w:rsidRPr="005518CC">
        <w:rPr>
          <w:color w:val="000000"/>
          <w:sz w:val="28"/>
          <w:szCs w:val="28"/>
          <w:shd w:val="clear" w:color="auto" w:fill="FFFFFF"/>
        </w:rPr>
        <w:t>Се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год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ня как ни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ко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гда ста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вит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ся ясно, что без вос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пи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та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ния пат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ри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тиз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ма у под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рас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та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ю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ще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го по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ко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ле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ния ни в эко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ми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ке, ни в куль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ту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ре, ни в об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ра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зо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ва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нии нель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зя уве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рен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но дви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гать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ся впе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ред, так как наше бу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ду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щее долж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но иметь свою ду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хов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но-нрав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ствен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ную ос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ву, свой ду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хов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но-нрав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ствен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ный стер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жень - Лю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бовь к Оте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ству, к своей Ро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дине. С ран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не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го воз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рас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та че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ло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век на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чи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на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ет осо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зна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вать себя ча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сти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цей своей семьи, своей нации, своей Ро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ди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ны. По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это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му имен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но с до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школь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го воз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рас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та сле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ду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ет вос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пи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ты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вать в детях чув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ство до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сто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ин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ства и гор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до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сти, от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вет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ствен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сти и на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деж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ды, рас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крыть им ис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тин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ные цен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сти семьи, нации, Ро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ди</w:t>
      </w:r>
      <w:r w:rsidRPr="005518CC">
        <w:rPr>
          <w:color w:val="000000"/>
          <w:sz w:val="28"/>
          <w:szCs w:val="28"/>
          <w:shd w:val="clear" w:color="auto" w:fill="FFFFFF"/>
        </w:rPr>
        <w:softHyphen/>
        <w:t>ны.</w:t>
      </w:r>
    </w:p>
    <w:p w:rsidR="00253B61" w:rsidRPr="005518CC" w:rsidRDefault="00253B61" w:rsidP="005518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FF0000"/>
          <w:sz w:val="28"/>
          <w:szCs w:val="28"/>
        </w:rPr>
      </w:pPr>
      <w:r w:rsidRPr="005518CC">
        <w:rPr>
          <w:rStyle w:val="a4"/>
          <w:b w:val="0"/>
          <w:sz w:val="28"/>
          <w:szCs w:val="28"/>
        </w:rPr>
        <w:t>Осуществление патриотического воспитания старших дошкольников включает воспитание патриотических чувств, любви к Родине, развитие интереса к народной культуре, к родному языку, традициям и обычаям. Патриотизм – это и преданность своему Отечеству, и стремление сделать все возможно, чтобы сохранить культурную самобытность каждого народа, входящего в состав России.</w:t>
      </w:r>
    </w:p>
    <w:p w:rsidR="00253B61" w:rsidRPr="005518CC" w:rsidRDefault="00253B61" w:rsidP="005518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5518CC">
        <w:rPr>
          <w:rStyle w:val="a4"/>
          <w:b w:val="0"/>
          <w:sz w:val="28"/>
          <w:szCs w:val="28"/>
        </w:rPr>
        <w:t xml:space="preserve">Большое значение для воспитания сознательного гражданина является привитие уважительного отношения к героям войны, ветеранам, в память о тех, кто погиб, защищая отечество; уважение к воинам – защитникам Родины. </w:t>
      </w:r>
    </w:p>
    <w:p w:rsidR="00253B61" w:rsidRPr="005518CC" w:rsidRDefault="00253B61" w:rsidP="005518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</w:p>
    <w:p w:rsidR="00765EB1" w:rsidRPr="005518CC" w:rsidRDefault="00765EB1" w:rsidP="005518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8CC">
        <w:rPr>
          <w:rStyle w:val="a4"/>
          <w:sz w:val="28"/>
          <w:szCs w:val="28"/>
        </w:rPr>
        <w:t>Начало проекта</w:t>
      </w:r>
      <w:r w:rsidRPr="005518CC">
        <w:rPr>
          <w:rStyle w:val="a4"/>
          <w:b w:val="0"/>
          <w:sz w:val="28"/>
          <w:szCs w:val="28"/>
        </w:rPr>
        <w:t>: январь 202</w:t>
      </w:r>
      <w:r w:rsidR="00022EE8" w:rsidRPr="005518CC">
        <w:rPr>
          <w:rStyle w:val="a4"/>
          <w:b w:val="0"/>
          <w:sz w:val="28"/>
          <w:szCs w:val="28"/>
        </w:rPr>
        <w:t>5</w:t>
      </w:r>
      <w:r w:rsidRPr="005518CC">
        <w:rPr>
          <w:rStyle w:val="a4"/>
          <w:b w:val="0"/>
          <w:sz w:val="28"/>
          <w:szCs w:val="28"/>
        </w:rPr>
        <w:t xml:space="preserve"> г.</w:t>
      </w:r>
    </w:p>
    <w:p w:rsidR="00765EB1" w:rsidRPr="005518CC" w:rsidRDefault="00765EB1" w:rsidP="005518C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5518CC">
        <w:rPr>
          <w:rStyle w:val="a4"/>
          <w:sz w:val="28"/>
          <w:szCs w:val="28"/>
        </w:rPr>
        <w:t>Вид проекта</w:t>
      </w:r>
      <w:r w:rsidRPr="005518CC">
        <w:rPr>
          <w:rStyle w:val="a4"/>
          <w:b w:val="0"/>
          <w:sz w:val="28"/>
          <w:szCs w:val="28"/>
        </w:rPr>
        <w:t>: долгосрочный (1 год)</w:t>
      </w:r>
    </w:p>
    <w:p w:rsidR="00022EE8" w:rsidRPr="005518CC" w:rsidRDefault="00022EE8" w:rsidP="005518C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5518CC" w:rsidRDefault="00022EE8" w:rsidP="005518C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5518CC">
        <w:rPr>
          <w:rStyle w:val="a4"/>
          <w:sz w:val="28"/>
          <w:szCs w:val="28"/>
        </w:rPr>
        <w:lastRenderedPageBreak/>
        <w:t>Актуальность проблемы:</w:t>
      </w:r>
      <w:r w:rsidRPr="005518CC">
        <w:rPr>
          <w:rStyle w:val="a4"/>
          <w:b w:val="0"/>
          <w:sz w:val="28"/>
          <w:szCs w:val="28"/>
        </w:rPr>
        <w:t xml:space="preserve">  Великая Отечественная война оставила наиболее значимый отпечаток в памяти нашего народа и сильно повлияла на дальнейшее развитие истории России.  День Победы стал всенародным праздником, наполненным искренней радостью, истинной любовью, слезами и скорбью по погибшим за Отечество, за свободу, за родных и близких, за будущее своего народа. </w:t>
      </w:r>
    </w:p>
    <w:p w:rsidR="00022EE8" w:rsidRPr="005518CC" w:rsidRDefault="00022EE8" w:rsidP="005518C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5518CC">
        <w:rPr>
          <w:rStyle w:val="a4"/>
          <w:b w:val="0"/>
          <w:sz w:val="28"/>
          <w:szCs w:val="28"/>
        </w:rPr>
        <w:t xml:space="preserve">В настоящее время актуальность темы войны и патриотизма возрастает в связи с тем, что уходит всё дальше память о великом подвиге, совершённым нашими предками. Надо отметить, что сегодня подрастающее поколение воспринимает историческое прошлое по-разному. </w:t>
      </w:r>
      <w:proofErr w:type="gramStart"/>
      <w:r w:rsidRPr="005518CC">
        <w:rPr>
          <w:rStyle w:val="a4"/>
          <w:b w:val="0"/>
          <w:sz w:val="28"/>
          <w:szCs w:val="28"/>
        </w:rPr>
        <w:t>Кто-то ещё в детстве слушал рассказы родителей, бабушек и дедушек о трудной жизни, о мужестве и отваге, о самопожертвовании, без которых сложно представить победу нашего народа в войне.</w:t>
      </w:r>
      <w:proofErr w:type="gramEnd"/>
      <w:r w:rsidRPr="005518CC">
        <w:rPr>
          <w:rStyle w:val="a4"/>
          <w:b w:val="0"/>
          <w:sz w:val="28"/>
          <w:szCs w:val="28"/>
        </w:rPr>
        <w:t xml:space="preserve"> Многие и сейчас дорожат памятью о том далёком, но поистине значимом времени в истории нашей страны. </w:t>
      </w:r>
    </w:p>
    <w:p w:rsidR="00022EE8" w:rsidRPr="005518CC" w:rsidRDefault="005518CC" w:rsidP="005518C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022EE8" w:rsidRPr="005518CC">
        <w:rPr>
          <w:rStyle w:val="a4"/>
          <w:b w:val="0"/>
          <w:sz w:val="28"/>
          <w:szCs w:val="28"/>
        </w:rPr>
        <w:t xml:space="preserve">Однако, к сожалению, большой процент молодёжи знает лишь вскользь о войне. Они не имеют даже представления об основных сражениях и не знают имена героев Великой Отечественной. </w:t>
      </w:r>
      <w:r w:rsidR="009453B3" w:rsidRPr="005518CC">
        <w:rPr>
          <w:rStyle w:val="a4"/>
          <w:b w:val="0"/>
          <w:sz w:val="28"/>
          <w:szCs w:val="28"/>
        </w:rPr>
        <w:t>Э</w:t>
      </w:r>
      <w:r w:rsidR="00022EE8" w:rsidRPr="005518CC">
        <w:rPr>
          <w:rStyle w:val="a4"/>
          <w:b w:val="0"/>
          <w:sz w:val="28"/>
          <w:szCs w:val="28"/>
        </w:rPr>
        <w:t xml:space="preserve">тот пробел в некоторой степени возник и по вине родителей, которые уже не считают нужным затрагивать </w:t>
      </w:r>
      <w:r w:rsidR="009453B3" w:rsidRPr="005518CC">
        <w:rPr>
          <w:rStyle w:val="a4"/>
          <w:b w:val="0"/>
          <w:sz w:val="28"/>
          <w:szCs w:val="28"/>
        </w:rPr>
        <w:t xml:space="preserve">эту </w:t>
      </w:r>
      <w:r w:rsidR="00022EE8" w:rsidRPr="005518CC">
        <w:rPr>
          <w:rStyle w:val="a4"/>
          <w:b w:val="0"/>
          <w:sz w:val="28"/>
          <w:szCs w:val="28"/>
        </w:rPr>
        <w:t xml:space="preserve">тему  и рассказывать детям о цене Победы над фашизмом. Так, с каждым годом новые поколения знают всё меньше и меньше </w:t>
      </w:r>
      <w:r w:rsidR="009453B3" w:rsidRPr="005518CC">
        <w:rPr>
          <w:rStyle w:val="a4"/>
          <w:b w:val="0"/>
          <w:sz w:val="28"/>
          <w:szCs w:val="28"/>
        </w:rPr>
        <w:t>о великих исторических событиях</w:t>
      </w:r>
      <w:r w:rsidR="00022EE8" w:rsidRPr="005518CC">
        <w:rPr>
          <w:rStyle w:val="a4"/>
          <w:b w:val="0"/>
          <w:sz w:val="28"/>
          <w:szCs w:val="28"/>
        </w:rPr>
        <w:t>. И сравнительно небольшая часть современной молодёжи осведомлена более подробно о важных деталях истории того времени.</w:t>
      </w:r>
    </w:p>
    <w:p w:rsidR="00022EE8" w:rsidRPr="005518CC" w:rsidRDefault="005518CC" w:rsidP="005518C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9453B3" w:rsidRPr="005518CC">
        <w:rPr>
          <w:rStyle w:val="a4"/>
          <w:b w:val="0"/>
          <w:sz w:val="28"/>
          <w:szCs w:val="28"/>
        </w:rPr>
        <w:t>П</w:t>
      </w:r>
      <w:r w:rsidR="00022EE8" w:rsidRPr="005518CC">
        <w:rPr>
          <w:rStyle w:val="a4"/>
          <w:b w:val="0"/>
          <w:sz w:val="28"/>
          <w:szCs w:val="28"/>
        </w:rPr>
        <w:t xml:space="preserve">одрастающее поколение должно знать историю своей страны, ее эпохальные события, значимые для ее народа даты, имена героев, людские потери. </w:t>
      </w:r>
      <w:r w:rsidR="009453B3" w:rsidRPr="005518CC">
        <w:rPr>
          <w:rStyle w:val="a4"/>
          <w:b w:val="0"/>
          <w:sz w:val="28"/>
          <w:szCs w:val="28"/>
        </w:rPr>
        <w:t xml:space="preserve">Патриотизм как нравственное качество, является результатом целенаправленного воспитания, и дошкольное детство – самый благоприятный период для приобщения ребенка к историческому прошлому нашей Родины. Поэтому очень важно начинать воспитывать настоящего патриота своей страны именно в дошкольном возрасте, когда ребенок начинает развиваться в социальном плане. Этот период наиболее благоприятен для формирования патриотизма, т.к. для детей дошкольного возраста характерны высокая восприимчивость, безграничное доверие </w:t>
      </w:r>
      <w:proofErr w:type="gramStart"/>
      <w:r w:rsidR="009453B3" w:rsidRPr="005518CC">
        <w:rPr>
          <w:rStyle w:val="a4"/>
          <w:b w:val="0"/>
          <w:sz w:val="28"/>
          <w:szCs w:val="28"/>
        </w:rPr>
        <w:t>ко</w:t>
      </w:r>
      <w:proofErr w:type="gramEnd"/>
      <w:r w:rsidR="009453B3" w:rsidRPr="005518CC">
        <w:rPr>
          <w:rStyle w:val="a4"/>
          <w:b w:val="0"/>
          <w:sz w:val="28"/>
          <w:szCs w:val="28"/>
        </w:rPr>
        <w:t xml:space="preserve"> взрослым стремление подражать им, эмоциональная отзывчивость и интерес ко всему окружающему.</w:t>
      </w:r>
      <w:r w:rsidR="00007A37" w:rsidRPr="005518CC">
        <w:rPr>
          <w:sz w:val="28"/>
          <w:szCs w:val="28"/>
        </w:rPr>
        <w:t xml:space="preserve"> </w:t>
      </w:r>
    </w:p>
    <w:p w:rsidR="005A7465" w:rsidRPr="005518CC" w:rsidRDefault="00B42376" w:rsidP="005518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8CC">
        <w:rPr>
          <w:rFonts w:ascii="Times New Roman" w:eastAsia="Calibri" w:hAnsi="Times New Roman" w:cs="Times New Roman"/>
          <w:sz w:val="28"/>
          <w:szCs w:val="28"/>
        </w:rPr>
        <w:t>Предлагаемый проект</w:t>
      </w:r>
      <w:r w:rsidR="005A7465" w:rsidRPr="005518CC">
        <w:rPr>
          <w:rFonts w:ascii="Times New Roman" w:eastAsia="Calibri" w:hAnsi="Times New Roman" w:cs="Times New Roman"/>
          <w:sz w:val="28"/>
          <w:szCs w:val="28"/>
        </w:rPr>
        <w:t xml:space="preserve"> поможет сформировать у дошкольников чувства гордости за свою Родину, любовь к родному краю, уважение традиций. Полученные </w:t>
      </w:r>
      <w:r w:rsidR="009453B3" w:rsidRPr="005518CC">
        <w:rPr>
          <w:rFonts w:ascii="Times New Roman" w:eastAsia="Calibri" w:hAnsi="Times New Roman" w:cs="Times New Roman"/>
          <w:sz w:val="28"/>
          <w:szCs w:val="28"/>
        </w:rPr>
        <w:t>в ходе проекта знания</w:t>
      </w:r>
      <w:r w:rsidR="00774238" w:rsidRPr="0055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465" w:rsidRPr="005518CC">
        <w:rPr>
          <w:rFonts w:ascii="Times New Roman" w:eastAsia="Calibri" w:hAnsi="Times New Roman" w:cs="Times New Roman"/>
          <w:sz w:val="28"/>
          <w:szCs w:val="28"/>
        </w:rPr>
        <w:t xml:space="preserve"> позволят подвести ребёнка к пониманию </w:t>
      </w:r>
      <w:r w:rsidR="00774238" w:rsidRPr="005518CC">
        <w:rPr>
          <w:rFonts w:ascii="Times New Roman" w:eastAsia="Calibri" w:hAnsi="Times New Roman" w:cs="Times New Roman"/>
          <w:sz w:val="28"/>
          <w:szCs w:val="28"/>
        </w:rPr>
        <w:t>значимости исторического прошлого нашего народа.</w:t>
      </w:r>
    </w:p>
    <w:p w:rsidR="003E4EAF" w:rsidRPr="005518CC" w:rsidRDefault="00044FF1" w:rsidP="005518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518CC">
        <w:rPr>
          <w:rStyle w:val="a4"/>
          <w:sz w:val="28"/>
          <w:szCs w:val="28"/>
        </w:rPr>
        <w:t>Гипотеза:</w:t>
      </w:r>
      <w:r w:rsidR="00E94322" w:rsidRPr="005518CC">
        <w:rPr>
          <w:rStyle w:val="a4"/>
          <w:sz w:val="28"/>
          <w:szCs w:val="28"/>
        </w:rPr>
        <w:t xml:space="preserve"> </w:t>
      </w:r>
      <w:r w:rsidR="00E94322" w:rsidRPr="005518CC">
        <w:rPr>
          <w:rStyle w:val="a4"/>
          <w:b w:val="0"/>
          <w:sz w:val="28"/>
          <w:szCs w:val="28"/>
        </w:rPr>
        <w:t>мы предполагаем, что система целенаправленных мероприятий изучения исторического прошлого нашей Родины будет способствовать развитию патриотических качеств личности детей, тем самым будут расставлены жизненные ориентиры на пути подрастающего поколения.</w:t>
      </w:r>
    </w:p>
    <w:p w:rsidR="003E4EAF" w:rsidRPr="005518CC" w:rsidRDefault="003E4EAF" w:rsidP="005518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7548" w:rsidRPr="005518CC" w:rsidRDefault="00C14982" w:rsidP="005518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8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Новизна:</w:t>
      </w: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 применение </w:t>
      </w:r>
      <w:r w:rsidR="00101322" w:rsidRPr="005518CC">
        <w:rPr>
          <w:rFonts w:ascii="Times New Roman" w:eastAsia="Calibri" w:hAnsi="Times New Roman" w:cs="Times New Roman"/>
          <w:sz w:val="28"/>
          <w:szCs w:val="28"/>
        </w:rPr>
        <w:t>педаг</w:t>
      </w:r>
      <w:r w:rsidR="00FA7548" w:rsidRPr="005518CC">
        <w:rPr>
          <w:rFonts w:ascii="Times New Roman" w:eastAsia="Calibri" w:hAnsi="Times New Roman" w:cs="Times New Roman"/>
          <w:sz w:val="28"/>
          <w:szCs w:val="28"/>
        </w:rPr>
        <w:t>огических технологий в работе по патриотическому воспитанию через обращение к историческому прошлому нашего государства в условиях современного образовательного учреждения.</w:t>
      </w:r>
    </w:p>
    <w:p w:rsidR="00FA7548" w:rsidRPr="005518CC" w:rsidRDefault="00FA7548" w:rsidP="005518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982" w:rsidRPr="005518CC" w:rsidRDefault="00C14982" w:rsidP="005518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8CC">
        <w:rPr>
          <w:rFonts w:ascii="Times New Roman" w:eastAsia="Calibri" w:hAnsi="Times New Roman" w:cs="Times New Roman"/>
          <w:b/>
          <w:sz w:val="28"/>
          <w:szCs w:val="28"/>
        </w:rPr>
        <w:t>Направленность проекта</w:t>
      </w: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: интеграция </w:t>
      </w:r>
      <w:r w:rsidR="00101322" w:rsidRPr="005518CC">
        <w:rPr>
          <w:rFonts w:ascii="Times New Roman" w:eastAsia="Calibri" w:hAnsi="Times New Roman" w:cs="Times New Roman"/>
          <w:sz w:val="28"/>
          <w:szCs w:val="28"/>
        </w:rPr>
        <w:t>совместных усилий семьи и педагогов ДОУ</w:t>
      </w: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 в  </w:t>
      </w:r>
      <w:r w:rsidR="00414FF4" w:rsidRPr="005518CC">
        <w:rPr>
          <w:rFonts w:ascii="Times New Roman" w:eastAsia="Calibri" w:hAnsi="Times New Roman" w:cs="Times New Roman"/>
          <w:sz w:val="28"/>
          <w:szCs w:val="28"/>
        </w:rPr>
        <w:t>патриотическом воспитании</w:t>
      </w: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 дошкольников.</w:t>
      </w:r>
    </w:p>
    <w:p w:rsidR="00FA7548" w:rsidRPr="005518CC" w:rsidRDefault="00FA7548" w:rsidP="005518C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5954" w:rsidRPr="005518CC" w:rsidRDefault="00F15954" w:rsidP="005518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5518CC">
        <w:rPr>
          <w:rStyle w:val="a4"/>
          <w:sz w:val="28"/>
          <w:szCs w:val="28"/>
        </w:rPr>
        <w:t>Методологическая основа</w:t>
      </w:r>
    </w:p>
    <w:p w:rsidR="000A57DA" w:rsidRPr="005518CC" w:rsidRDefault="00F15954" w:rsidP="005518CC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518CC">
        <w:rPr>
          <w:rStyle w:val="a4"/>
          <w:rFonts w:ascii="Times New Roman" w:hAnsi="Times New Roman" w:cs="Times New Roman"/>
          <w:sz w:val="28"/>
          <w:szCs w:val="28"/>
        </w:rPr>
        <w:t>Предмет проекта</w:t>
      </w:r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AB1DF8"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моделирование </w:t>
      </w:r>
      <w:proofErr w:type="gramStart"/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процесса повышения мотивации </w:t>
      </w:r>
      <w:r w:rsidR="00FA7548"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всех участников образовательного процесса</w:t>
      </w:r>
      <w:proofErr w:type="gramEnd"/>
      <w:r w:rsidR="00FA7548"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42376"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патриотическом воспитании</w:t>
      </w:r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7548"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в условиях современного дошкольного учреждения.</w:t>
      </w:r>
      <w:r w:rsidR="000A57DA" w:rsidRPr="005518C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A7548" w:rsidRPr="005518CC" w:rsidRDefault="007966CF" w:rsidP="005518CC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="000A57DA" w:rsidRPr="005518CC">
        <w:rPr>
          <w:rStyle w:val="a4"/>
          <w:rFonts w:ascii="Times New Roman" w:hAnsi="Times New Roman" w:cs="Times New Roman"/>
          <w:sz w:val="28"/>
          <w:szCs w:val="28"/>
        </w:rPr>
        <w:t xml:space="preserve"> проекта</w:t>
      </w:r>
      <w:r w:rsidR="000A57DA"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0A57DA" w:rsidRPr="005518CC">
        <w:rPr>
          <w:rFonts w:ascii="Times New Roman" w:hAnsi="Times New Roman" w:cs="Times New Roman"/>
          <w:sz w:val="28"/>
          <w:szCs w:val="28"/>
        </w:rPr>
        <w:t xml:space="preserve"> </w:t>
      </w:r>
      <w:r w:rsidR="00FA7548" w:rsidRPr="005518CC">
        <w:rPr>
          <w:rFonts w:ascii="Times New Roman" w:hAnsi="Times New Roman" w:cs="Times New Roman"/>
          <w:sz w:val="28"/>
          <w:szCs w:val="28"/>
        </w:rPr>
        <w:t>выстраивание качественно новой системы работы детского сада по патриотическому воспитанию  через обращение к памяти об  историческом прошлом нашего государства.</w:t>
      </w:r>
    </w:p>
    <w:p w:rsidR="00FA7548" w:rsidRPr="005518CC" w:rsidRDefault="00FA7548" w:rsidP="005518CC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7548" w:rsidRPr="005518CC" w:rsidRDefault="00FA7548" w:rsidP="005518CC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 xml:space="preserve">1. Продолжить побуждать трепетное чувство благодарности к защитникам Родины. Расширять представления детей о профессии военного. </w:t>
      </w:r>
    </w:p>
    <w:p w:rsidR="00FA7548" w:rsidRPr="005518CC" w:rsidRDefault="00FA7548" w:rsidP="005518CC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2. Формировать у дошкольников представления о Великой Отечественной войне, о героях, участниках СВО, через различные виды детской деятельности.</w:t>
      </w:r>
    </w:p>
    <w:p w:rsidR="00FA7548" w:rsidRPr="005518CC" w:rsidRDefault="00FA7548" w:rsidP="005518CC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3. Пробуждать интерес к военному прошлому и настоящему нашей страны.</w:t>
      </w:r>
    </w:p>
    <w:p w:rsidR="00FA7548" w:rsidRPr="005518CC" w:rsidRDefault="00FA7548" w:rsidP="005518CC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FA7548" w:rsidRPr="005518CC" w:rsidRDefault="00FA7548" w:rsidP="005518CC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5. Привлекать родителей к участию в совместных детско-родительских проектах и мероприятиях.</w:t>
      </w:r>
    </w:p>
    <w:p w:rsidR="000A57DA" w:rsidRPr="005518CC" w:rsidRDefault="00FA7548" w:rsidP="005518CC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6. Воспитывать патриотические чувства подрастающего поколения</w:t>
      </w:r>
      <w:r w:rsidRPr="005518CC">
        <w:rPr>
          <w:rFonts w:ascii="Times New Roman" w:hAnsi="Times New Roman" w:cs="Times New Roman"/>
          <w:sz w:val="28"/>
          <w:szCs w:val="28"/>
        </w:rPr>
        <w:tab/>
      </w:r>
    </w:p>
    <w:p w:rsidR="008C3400" w:rsidRPr="005518CC" w:rsidRDefault="008C3400" w:rsidP="005518C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4FF1" w:rsidRPr="005518CC" w:rsidRDefault="00044FF1" w:rsidP="005518C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CC">
        <w:rPr>
          <w:rFonts w:ascii="Times New Roman" w:hAnsi="Times New Roman" w:cs="Times New Roman"/>
          <w:color w:val="000000"/>
          <w:sz w:val="28"/>
          <w:szCs w:val="28"/>
        </w:rPr>
        <w:t xml:space="preserve">Данные задачи решаются во всех видах детской деятельности: в играх, </w:t>
      </w:r>
      <w:r w:rsidR="00D36941" w:rsidRPr="005518CC">
        <w:rPr>
          <w:rFonts w:ascii="Times New Roman" w:hAnsi="Times New Roman" w:cs="Times New Roman"/>
          <w:color w:val="000000"/>
          <w:sz w:val="28"/>
          <w:szCs w:val="28"/>
        </w:rPr>
        <w:t>в труде</w:t>
      </w:r>
      <w:r w:rsidRPr="005518CC">
        <w:rPr>
          <w:rFonts w:ascii="Times New Roman" w:hAnsi="Times New Roman" w:cs="Times New Roman"/>
          <w:color w:val="000000"/>
          <w:sz w:val="28"/>
          <w:szCs w:val="28"/>
        </w:rPr>
        <w:t xml:space="preserve">, в быту – так как воспитывают в ребенке не только патриотические чувства, но и формируют его взаимоотношения </w:t>
      </w:r>
      <w:proofErr w:type="gramStart"/>
      <w:r w:rsidRPr="005518CC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518CC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сверстниками.</w:t>
      </w:r>
    </w:p>
    <w:p w:rsidR="005C5413" w:rsidRPr="005518CC" w:rsidRDefault="005C5413" w:rsidP="005518C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5518CC">
        <w:rPr>
          <w:rStyle w:val="a4"/>
          <w:sz w:val="28"/>
          <w:szCs w:val="28"/>
        </w:rPr>
        <w:t>Участники проекта</w:t>
      </w:r>
      <w:r w:rsidRPr="005518CC">
        <w:rPr>
          <w:rStyle w:val="a4"/>
          <w:b w:val="0"/>
          <w:sz w:val="28"/>
          <w:szCs w:val="28"/>
        </w:rPr>
        <w:t>:</w:t>
      </w:r>
    </w:p>
    <w:p w:rsidR="004030AC" w:rsidRPr="005518CC" w:rsidRDefault="004030AC" w:rsidP="005518CC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518CC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консультант/руководитель </w:t>
      </w:r>
    </w:p>
    <w:p w:rsidR="004030AC" w:rsidRPr="005518CC" w:rsidRDefault="004030AC" w:rsidP="005518CC">
      <w:pPr>
        <w:pStyle w:val="a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518C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Постникова Любовь Валерьевна</w:t>
      </w:r>
    </w:p>
    <w:p w:rsidR="004030AC" w:rsidRPr="005518CC" w:rsidRDefault="004030AC" w:rsidP="005518CC">
      <w:pPr>
        <w:pStyle w:val="a9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pacing w:val="-13"/>
          <w:sz w:val="28"/>
          <w:szCs w:val="28"/>
          <w:lang w:eastAsia="ru-RU"/>
        </w:rPr>
      </w:pPr>
      <w:r w:rsidRPr="005518CC">
        <w:rPr>
          <w:rFonts w:ascii="Times New Roman" w:hAnsi="Times New Roman" w:cs="Times New Roman"/>
          <w:sz w:val="28"/>
          <w:szCs w:val="28"/>
          <w:lang w:eastAsia="ru-RU"/>
        </w:rPr>
        <w:t xml:space="preserve">МДОУ «Детский сад №41 </w:t>
      </w:r>
      <w:proofErr w:type="spellStart"/>
      <w:r w:rsidRPr="005518CC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518CC">
        <w:rPr>
          <w:rFonts w:ascii="Times New Roman" w:hAnsi="Times New Roman" w:cs="Times New Roman"/>
          <w:sz w:val="28"/>
          <w:szCs w:val="28"/>
          <w:lang w:eastAsia="ru-RU"/>
        </w:rPr>
        <w:t>. Петровское»</w:t>
      </w:r>
    </w:p>
    <w:p w:rsidR="004030AC" w:rsidRPr="005518CC" w:rsidRDefault="004030AC" w:rsidP="005518CC">
      <w:pPr>
        <w:pStyle w:val="a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518CC">
        <w:rPr>
          <w:rStyle w:val="a4"/>
          <w:rFonts w:ascii="Times New Roman" w:hAnsi="Times New Roman" w:cs="Times New Roman"/>
          <w:sz w:val="28"/>
          <w:szCs w:val="28"/>
        </w:rPr>
        <w:t>Соучастники проекта:</w:t>
      </w:r>
    </w:p>
    <w:p w:rsidR="004030AC" w:rsidRPr="005518CC" w:rsidRDefault="004030AC" w:rsidP="005518CC">
      <w:pPr>
        <w:pStyle w:val="a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МДОУ «Детский сад № 30 </w:t>
      </w:r>
      <w:proofErr w:type="spellStart"/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р.п</w:t>
      </w:r>
      <w:proofErr w:type="gramStart"/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етровское</w:t>
      </w:r>
      <w:proofErr w:type="spellEnd"/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</w:p>
    <w:p w:rsidR="004030AC" w:rsidRPr="005518CC" w:rsidRDefault="004030AC" w:rsidP="005518CC">
      <w:pPr>
        <w:pStyle w:val="a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МДОУ «Детский сад № 35 </w:t>
      </w:r>
      <w:proofErr w:type="spellStart"/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араш</w:t>
      </w:r>
      <w:proofErr w:type="spellEnd"/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</w:p>
    <w:p w:rsidR="004030AC" w:rsidRPr="005518CC" w:rsidRDefault="004030AC" w:rsidP="005518CC">
      <w:pPr>
        <w:pStyle w:val="a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МДОУ «Детский сад № 19 </w:t>
      </w:r>
      <w:proofErr w:type="spellStart"/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оленово</w:t>
      </w:r>
      <w:proofErr w:type="spellEnd"/>
    </w:p>
    <w:p w:rsidR="004030AC" w:rsidRPr="005518CC" w:rsidRDefault="00414FF4" w:rsidP="005518CC">
      <w:pPr>
        <w:pStyle w:val="a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МОУ Петровская</w:t>
      </w:r>
      <w:r w:rsidR="004030AC"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СОШ</w:t>
      </w:r>
    </w:p>
    <w:p w:rsidR="004030AC" w:rsidRPr="005518CC" w:rsidRDefault="008A39A2" w:rsidP="005518CC">
      <w:pPr>
        <w:pStyle w:val="a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педагоги и специалисты дошкольных</w:t>
      </w:r>
      <w:r w:rsidR="00414FF4"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учреждений сельского поселения </w:t>
      </w:r>
      <w:proofErr w:type="gramStart"/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Петровское</w:t>
      </w:r>
      <w:proofErr w:type="gramEnd"/>
    </w:p>
    <w:p w:rsidR="004B227D" w:rsidRPr="005518CC" w:rsidRDefault="004B227D" w:rsidP="005518CC">
      <w:pPr>
        <w:pStyle w:val="a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родители</w:t>
      </w:r>
    </w:p>
    <w:p w:rsidR="00D64A43" w:rsidRPr="005518CC" w:rsidRDefault="00D64A43" w:rsidP="005518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Style w:val="a4"/>
          <w:rFonts w:ascii="Times New Roman" w:hAnsi="Times New Roman" w:cs="Times New Roman"/>
          <w:b w:val="0"/>
          <w:sz w:val="28"/>
          <w:szCs w:val="28"/>
        </w:rPr>
        <w:t>социальные партнеры</w:t>
      </w:r>
    </w:p>
    <w:p w:rsidR="00B20702" w:rsidRPr="005518CC" w:rsidRDefault="00B20702" w:rsidP="005518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18C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Мероприятия с педагогами, родителями и детьми для реализации проекта </w:t>
      </w:r>
    </w:p>
    <w:p w:rsidR="00B20702" w:rsidRPr="005518CC" w:rsidRDefault="00B20702" w:rsidP="005518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 xml:space="preserve">Для успешной </w:t>
      </w:r>
      <w:r w:rsidR="008B3999" w:rsidRPr="005518CC">
        <w:rPr>
          <w:rFonts w:ascii="Times New Roman" w:hAnsi="Times New Roman" w:cs="Times New Roman"/>
          <w:sz w:val="28"/>
          <w:szCs w:val="28"/>
        </w:rPr>
        <w:t>реализации задач</w:t>
      </w:r>
      <w:r w:rsidRPr="005518CC">
        <w:rPr>
          <w:rFonts w:ascii="Times New Roman" w:hAnsi="Times New Roman" w:cs="Times New Roman"/>
          <w:sz w:val="28"/>
          <w:szCs w:val="28"/>
        </w:rPr>
        <w:t xml:space="preserve"> предусматривается взаимодействие с детьми, родителями и педагогами. </w:t>
      </w:r>
    </w:p>
    <w:p w:rsidR="00B20702" w:rsidRPr="005518CC" w:rsidRDefault="00B20702" w:rsidP="005518CC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/>
          <w:sz w:val="28"/>
          <w:szCs w:val="28"/>
        </w:rPr>
        <w:t xml:space="preserve">При работе с </w:t>
      </w:r>
      <w:r w:rsidR="004030AC" w:rsidRPr="005518CC">
        <w:rPr>
          <w:rFonts w:ascii="Times New Roman" w:hAnsi="Times New Roman" w:cs="Times New Roman"/>
          <w:b/>
          <w:sz w:val="28"/>
          <w:szCs w:val="28"/>
        </w:rPr>
        <w:t>детьми использовать</w:t>
      </w:r>
      <w:r w:rsidRPr="005518CC">
        <w:rPr>
          <w:rFonts w:ascii="Times New Roman" w:hAnsi="Times New Roman" w:cs="Times New Roman"/>
          <w:b/>
          <w:sz w:val="28"/>
          <w:szCs w:val="28"/>
        </w:rPr>
        <w:t xml:space="preserve"> такие формы и методы работы: 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Создание проблемной ситуации.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Мини – музей.</w:t>
      </w:r>
    </w:p>
    <w:p w:rsidR="00B20702" w:rsidRPr="005518CC" w:rsidRDefault="008C3400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Создание детских анимационных фильмов.</w:t>
      </w:r>
      <w:r w:rsidR="00B20702" w:rsidRPr="005518CC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8C3400" w:rsidRPr="005518CC" w:rsidRDefault="008C3400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Реконструкция военного события.</w:t>
      </w:r>
    </w:p>
    <w:p w:rsidR="008C3400" w:rsidRPr="005518CC" w:rsidRDefault="008C3400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Инсценировки, театрализации.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Совместная проектная деятельность.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Совместная деятельность родителей и детей по изготовлению поделок.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Конкурсы рисунков и поделок.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Конкурсы стихов.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 xml:space="preserve">Анализ нравственных качеств. 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Ручной труд.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Беседа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 xml:space="preserve">Изготовление подарков. 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«Уроки доброты».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Выставки и экспозиции.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Игры (дидактические, народные подвижные, настольно-печатные, игры-сотрудничества).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Сказки.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>Развлечения, досуги, праздники, концерты.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 xml:space="preserve">Выставка </w:t>
      </w:r>
      <w:r w:rsidR="008C3400" w:rsidRPr="005518CC">
        <w:rPr>
          <w:rFonts w:ascii="Times New Roman" w:hAnsi="Times New Roman" w:cs="Times New Roman"/>
          <w:bCs/>
          <w:sz w:val="28"/>
          <w:szCs w:val="28"/>
        </w:rPr>
        <w:t xml:space="preserve">макетов </w:t>
      </w:r>
      <w:r w:rsidRPr="005518CC">
        <w:rPr>
          <w:rFonts w:ascii="Times New Roman" w:hAnsi="Times New Roman" w:cs="Times New Roman"/>
          <w:bCs/>
          <w:sz w:val="28"/>
          <w:szCs w:val="28"/>
        </w:rPr>
        <w:t>военной техники, детских рисунков</w:t>
      </w:r>
      <w:r w:rsidR="008C3400" w:rsidRPr="005518CC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702" w:rsidRPr="005518CC" w:rsidRDefault="00B20702" w:rsidP="005518CC">
      <w:pPr>
        <w:numPr>
          <w:ilvl w:val="0"/>
          <w:numId w:val="9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8CC">
        <w:rPr>
          <w:rFonts w:ascii="Times New Roman" w:hAnsi="Times New Roman" w:cs="Times New Roman"/>
          <w:bCs/>
          <w:sz w:val="28"/>
          <w:szCs w:val="28"/>
        </w:rPr>
        <w:t xml:space="preserve">Коллажи, посвященные Великой Отечественной войне.  </w:t>
      </w:r>
    </w:p>
    <w:p w:rsidR="00B20702" w:rsidRPr="005518CC" w:rsidRDefault="00B20702" w:rsidP="005518CC">
      <w:pPr>
        <w:pStyle w:val="a8"/>
        <w:tabs>
          <w:tab w:val="num" w:pos="0"/>
        </w:tabs>
        <w:ind w:left="426"/>
        <w:jc w:val="both"/>
        <w:rPr>
          <w:b/>
          <w:sz w:val="28"/>
          <w:szCs w:val="28"/>
          <w:u w:val="single"/>
        </w:rPr>
      </w:pPr>
      <w:r w:rsidRPr="005518CC">
        <w:rPr>
          <w:b/>
          <w:sz w:val="28"/>
          <w:szCs w:val="28"/>
        </w:rPr>
        <w:t xml:space="preserve">При работе с родителями </w:t>
      </w:r>
      <w:r w:rsidR="004030AC" w:rsidRPr="005518CC">
        <w:rPr>
          <w:b/>
          <w:sz w:val="28"/>
          <w:szCs w:val="28"/>
        </w:rPr>
        <w:t>использовать</w:t>
      </w:r>
      <w:r w:rsidRPr="005518CC">
        <w:rPr>
          <w:b/>
          <w:sz w:val="28"/>
          <w:szCs w:val="28"/>
        </w:rPr>
        <w:t xml:space="preserve"> такие формы работы как</w:t>
      </w:r>
      <w:r w:rsidRPr="005518CC">
        <w:rPr>
          <w:b/>
          <w:sz w:val="28"/>
          <w:szCs w:val="28"/>
          <w:u w:val="single"/>
        </w:rPr>
        <w:t>:</w:t>
      </w:r>
    </w:p>
    <w:p w:rsidR="00B20702" w:rsidRPr="005518CC" w:rsidRDefault="00B20702" w:rsidP="005518CC">
      <w:pPr>
        <w:pStyle w:val="a8"/>
        <w:numPr>
          <w:ilvl w:val="0"/>
          <w:numId w:val="9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5518CC">
        <w:rPr>
          <w:sz w:val="28"/>
          <w:szCs w:val="28"/>
        </w:rPr>
        <w:t>Анкетирование родителей «</w:t>
      </w:r>
      <w:r w:rsidR="008C3400" w:rsidRPr="005518CC">
        <w:rPr>
          <w:sz w:val="28"/>
          <w:szCs w:val="28"/>
        </w:rPr>
        <w:t>О чем нужно рассказывать детям в беседах о войне</w:t>
      </w:r>
      <w:r w:rsidRPr="005518CC">
        <w:rPr>
          <w:sz w:val="28"/>
          <w:szCs w:val="28"/>
        </w:rPr>
        <w:t>?»</w:t>
      </w:r>
    </w:p>
    <w:p w:rsidR="00B20702" w:rsidRPr="005518CC" w:rsidRDefault="005518CC" w:rsidP="005518CC">
      <w:pPr>
        <w:pStyle w:val="a8"/>
        <w:numPr>
          <w:ilvl w:val="0"/>
          <w:numId w:val="9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Участие онлайн акции «Я помню</w:t>
      </w:r>
      <w:r w:rsidR="008C3400" w:rsidRPr="005518CC">
        <w:rPr>
          <w:sz w:val="28"/>
          <w:szCs w:val="28"/>
        </w:rPr>
        <w:t>, я горжусь»</w:t>
      </w:r>
    </w:p>
    <w:p w:rsidR="00B20702" w:rsidRPr="005518CC" w:rsidRDefault="00B20702" w:rsidP="005518CC">
      <w:pPr>
        <w:pStyle w:val="a8"/>
        <w:numPr>
          <w:ilvl w:val="0"/>
          <w:numId w:val="9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5518CC">
        <w:rPr>
          <w:sz w:val="28"/>
          <w:szCs w:val="28"/>
        </w:rPr>
        <w:t>Индивидуальные консультации, беседы.</w:t>
      </w:r>
    </w:p>
    <w:p w:rsidR="00B20702" w:rsidRPr="005518CC" w:rsidRDefault="004E7A25" w:rsidP="005518CC">
      <w:pPr>
        <w:pStyle w:val="a8"/>
        <w:numPr>
          <w:ilvl w:val="0"/>
          <w:numId w:val="9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5518CC">
        <w:rPr>
          <w:sz w:val="28"/>
          <w:szCs w:val="28"/>
        </w:rPr>
        <w:t>Участие родителей в проектах «Диалоги с героями», «Животные – участники ВОВ»</w:t>
      </w:r>
    </w:p>
    <w:p w:rsidR="00B20702" w:rsidRPr="005518CC" w:rsidRDefault="00B20702" w:rsidP="005518CC">
      <w:pPr>
        <w:pStyle w:val="a8"/>
        <w:numPr>
          <w:ilvl w:val="0"/>
          <w:numId w:val="9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5518CC">
        <w:rPr>
          <w:sz w:val="28"/>
          <w:szCs w:val="28"/>
        </w:rPr>
        <w:t>Фотовыставки «День По</w:t>
      </w:r>
      <w:r w:rsidR="004E7A25" w:rsidRPr="005518CC">
        <w:rPr>
          <w:sz w:val="28"/>
          <w:szCs w:val="28"/>
        </w:rPr>
        <w:t>беды», «Наши Защитники</w:t>
      </w:r>
      <w:r w:rsidRPr="005518CC">
        <w:rPr>
          <w:sz w:val="28"/>
          <w:szCs w:val="28"/>
        </w:rPr>
        <w:t>», и др.</w:t>
      </w:r>
    </w:p>
    <w:p w:rsidR="004E7A25" w:rsidRPr="005518CC" w:rsidRDefault="004E7A25" w:rsidP="005518CC">
      <w:pPr>
        <w:pStyle w:val="a8"/>
        <w:numPr>
          <w:ilvl w:val="0"/>
          <w:numId w:val="9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5518CC">
        <w:rPr>
          <w:sz w:val="28"/>
          <w:szCs w:val="28"/>
        </w:rPr>
        <w:t>Виртуальная экскурсия «Я путешествую по историческим местам»</w:t>
      </w:r>
    </w:p>
    <w:p w:rsidR="00B20702" w:rsidRPr="005518CC" w:rsidRDefault="00B20702" w:rsidP="005518CC">
      <w:pPr>
        <w:pStyle w:val="a8"/>
        <w:numPr>
          <w:ilvl w:val="0"/>
          <w:numId w:val="9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5518CC">
        <w:rPr>
          <w:sz w:val="28"/>
          <w:szCs w:val="28"/>
        </w:rPr>
        <w:t xml:space="preserve">Совместное творчество родителей и детей как стимул единения семьи (конкурс творческих работ </w:t>
      </w:r>
      <w:proofErr w:type="gramStart"/>
      <w:r w:rsidRPr="005518CC">
        <w:rPr>
          <w:sz w:val="28"/>
          <w:szCs w:val="28"/>
        </w:rPr>
        <w:t>к</w:t>
      </w:r>
      <w:proofErr w:type="gramEnd"/>
      <w:r w:rsidRPr="005518CC">
        <w:rPr>
          <w:sz w:val="28"/>
          <w:szCs w:val="28"/>
        </w:rPr>
        <w:t xml:space="preserve"> Дню Защитника Отечества, к Дню Победы, </w:t>
      </w:r>
      <w:r w:rsidR="004E7A25" w:rsidRPr="005518CC">
        <w:rPr>
          <w:sz w:val="28"/>
          <w:szCs w:val="28"/>
        </w:rPr>
        <w:t xml:space="preserve">ко Дню Народного единства </w:t>
      </w:r>
      <w:r w:rsidRPr="005518CC">
        <w:rPr>
          <w:sz w:val="28"/>
          <w:szCs w:val="28"/>
        </w:rPr>
        <w:t>создание рисунков, аппликаций).</w:t>
      </w:r>
    </w:p>
    <w:p w:rsidR="00B20702" w:rsidRPr="005518CC" w:rsidRDefault="00B20702" w:rsidP="005518CC">
      <w:pPr>
        <w:pStyle w:val="a8"/>
        <w:numPr>
          <w:ilvl w:val="0"/>
          <w:numId w:val="9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5518CC">
        <w:rPr>
          <w:sz w:val="28"/>
          <w:szCs w:val="28"/>
        </w:rPr>
        <w:t>Совместное создание взросло-</w:t>
      </w:r>
      <w:r w:rsidR="00D36941" w:rsidRPr="005518CC">
        <w:rPr>
          <w:sz w:val="28"/>
          <w:szCs w:val="28"/>
        </w:rPr>
        <w:t>детских проектов</w:t>
      </w:r>
      <w:r w:rsidRPr="005518CC">
        <w:rPr>
          <w:sz w:val="28"/>
          <w:szCs w:val="28"/>
        </w:rPr>
        <w:t xml:space="preserve"> «</w:t>
      </w:r>
      <w:r w:rsidR="00E77AA7" w:rsidRPr="005518CC">
        <w:rPr>
          <w:sz w:val="28"/>
          <w:szCs w:val="28"/>
        </w:rPr>
        <w:t xml:space="preserve"> Военная и</w:t>
      </w:r>
      <w:r w:rsidRPr="005518CC">
        <w:rPr>
          <w:bCs/>
          <w:sz w:val="28"/>
          <w:szCs w:val="28"/>
        </w:rPr>
        <w:t xml:space="preserve">стория </w:t>
      </w:r>
      <w:r w:rsidR="00E77AA7" w:rsidRPr="005518CC">
        <w:rPr>
          <w:bCs/>
          <w:sz w:val="28"/>
          <w:szCs w:val="28"/>
        </w:rPr>
        <w:t>моего края»</w:t>
      </w:r>
    </w:p>
    <w:p w:rsidR="00B20702" w:rsidRPr="005518CC" w:rsidRDefault="00B20702" w:rsidP="005518CC">
      <w:pPr>
        <w:pStyle w:val="a8"/>
        <w:numPr>
          <w:ilvl w:val="0"/>
          <w:numId w:val="9"/>
        </w:numPr>
        <w:tabs>
          <w:tab w:val="clear" w:pos="1380"/>
          <w:tab w:val="num" w:pos="426"/>
        </w:tabs>
        <w:ind w:left="426"/>
        <w:jc w:val="both"/>
        <w:rPr>
          <w:sz w:val="28"/>
          <w:szCs w:val="28"/>
        </w:rPr>
      </w:pPr>
      <w:r w:rsidRPr="005518CC">
        <w:rPr>
          <w:sz w:val="28"/>
          <w:szCs w:val="28"/>
        </w:rPr>
        <w:t xml:space="preserve">Оформление информационного </w:t>
      </w:r>
      <w:r w:rsidR="00D36941" w:rsidRPr="005518CC">
        <w:rPr>
          <w:sz w:val="28"/>
          <w:szCs w:val="28"/>
        </w:rPr>
        <w:t>стенда: рубрика</w:t>
      </w:r>
      <w:r w:rsidRPr="005518CC">
        <w:rPr>
          <w:sz w:val="28"/>
          <w:szCs w:val="28"/>
        </w:rPr>
        <w:t xml:space="preserve"> «Художественная литература о наших Защитниках Отечества», «Художники о подвигах наших предков» (список детской художественной литературы о патриотическом воспитании).</w:t>
      </w:r>
    </w:p>
    <w:p w:rsidR="00B20702" w:rsidRPr="005518CC" w:rsidRDefault="00B20702" w:rsidP="005518CC">
      <w:pPr>
        <w:pStyle w:val="a8"/>
        <w:numPr>
          <w:ilvl w:val="0"/>
          <w:numId w:val="9"/>
        </w:numPr>
        <w:tabs>
          <w:tab w:val="clear" w:pos="1380"/>
          <w:tab w:val="num" w:pos="426"/>
        </w:tabs>
        <w:ind w:left="426"/>
        <w:jc w:val="both"/>
        <w:rPr>
          <w:sz w:val="28"/>
          <w:szCs w:val="28"/>
        </w:rPr>
      </w:pPr>
      <w:r w:rsidRPr="005518CC">
        <w:rPr>
          <w:sz w:val="28"/>
          <w:szCs w:val="28"/>
        </w:rPr>
        <w:lastRenderedPageBreak/>
        <w:t>Оформление информационных стендов «</w:t>
      </w:r>
      <w:r w:rsidR="00E77AA7" w:rsidRPr="005518CC">
        <w:rPr>
          <w:sz w:val="28"/>
          <w:szCs w:val="28"/>
        </w:rPr>
        <w:t>Стена памяти», и др.</w:t>
      </w:r>
    </w:p>
    <w:p w:rsidR="00B20702" w:rsidRPr="005518CC" w:rsidRDefault="00B20702" w:rsidP="00E77AA7">
      <w:pPr>
        <w:pStyle w:val="a8"/>
        <w:ind w:left="426"/>
        <w:jc w:val="both"/>
        <w:rPr>
          <w:sz w:val="28"/>
          <w:szCs w:val="28"/>
        </w:rPr>
      </w:pPr>
    </w:p>
    <w:p w:rsidR="004030AC" w:rsidRPr="005518CC" w:rsidRDefault="004030AC" w:rsidP="00414FF4">
      <w:pPr>
        <w:pStyle w:val="a3"/>
        <w:spacing w:before="0" w:beforeAutospacing="0" w:after="0" w:afterAutospacing="0"/>
        <w:ind w:left="720"/>
        <w:jc w:val="both"/>
        <w:rPr>
          <w:rStyle w:val="a4"/>
          <w:color w:val="000000"/>
          <w:sz w:val="28"/>
          <w:szCs w:val="28"/>
        </w:rPr>
      </w:pPr>
    </w:p>
    <w:p w:rsidR="00936DF2" w:rsidRDefault="00F62600" w:rsidP="00414FF4">
      <w:pPr>
        <w:pStyle w:val="a3"/>
        <w:spacing w:before="0" w:beforeAutospacing="0" w:after="0" w:afterAutospacing="0"/>
        <w:ind w:left="720"/>
        <w:jc w:val="both"/>
        <w:rPr>
          <w:rStyle w:val="a4"/>
          <w:color w:val="000000"/>
          <w:sz w:val="28"/>
          <w:szCs w:val="28"/>
        </w:rPr>
      </w:pPr>
      <w:r w:rsidRPr="005518CC">
        <w:rPr>
          <w:rStyle w:val="a4"/>
          <w:color w:val="000000"/>
          <w:sz w:val="28"/>
          <w:szCs w:val="28"/>
        </w:rPr>
        <w:t>Дорожная карта</w:t>
      </w:r>
      <w:r w:rsidR="00936DF2" w:rsidRPr="005518CC">
        <w:rPr>
          <w:rStyle w:val="a4"/>
          <w:color w:val="000000"/>
          <w:sz w:val="28"/>
          <w:szCs w:val="28"/>
        </w:rPr>
        <w:t xml:space="preserve"> реализации проекта</w:t>
      </w:r>
    </w:p>
    <w:p w:rsidR="005518CC" w:rsidRPr="005518CC" w:rsidRDefault="005518CC" w:rsidP="00414FF4">
      <w:pPr>
        <w:pStyle w:val="a3"/>
        <w:spacing w:before="0" w:beforeAutospacing="0" w:after="0" w:afterAutospacing="0"/>
        <w:ind w:left="720"/>
        <w:jc w:val="both"/>
        <w:rPr>
          <w:rStyle w:val="a4"/>
          <w:b w:val="0"/>
          <w:bCs w:val="0"/>
          <w:sz w:val="28"/>
          <w:szCs w:val="28"/>
        </w:rPr>
      </w:pPr>
    </w:p>
    <w:tbl>
      <w:tblPr>
        <w:tblW w:w="9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1843"/>
        <w:gridCol w:w="2111"/>
      </w:tblGrid>
      <w:tr w:rsidR="00936DF2" w:rsidRPr="005518CC" w:rsidTr="00A43B04">
        <w:tc>
          <w:tcPr>
            <w:tcW w:w="1560" w:type="dxa"/>
          </w:tcPr>
          <w:p w:rsidR="00936DF2" w:rsidRPr="005518CC" w:rsidRDefault="008A39A2" w:rsidP="00D36941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color w:val="000000"/>
                <w:sz w:val="28"/>
                <w:szCs w:val="28"/>
              </w:rPr>
              <w:t>202</w:t>
            </w:r>
            <w:r w:rsidR="00E77AA7" w:rsidRPr="005518CC">
              <w:rPr>
                <w:rStyle w:val="a4"/>
                <w:color w:val="000000"/>
                <w:sz w:val="28"/>
                <w:szCs w:val="28"/>
              </w:rPr>
              <w:t>5</w:t>
            </w:r>
            <w:r w:rsidR="00936DF2" w:rsidRPr="005518CC">
              <w:rPr>
                <w:rStyle w:val="a4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</w:tcPr>
          <w:p w:rsidR="00936DF2" w:rsidRPr="005518CC" w:rsidRDefault="00936DF2" w:rsidP="00D3694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936DF2" w:rsidRPr="005518CC" w:rsidRDefault="00936DF2" w:rsidP="00D3694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2111" w:type="dxa"/>
          </w:tcPr>
          <w:p w:rsidR="00936DF2" w:rsidRPr="005518CC" w:rsidRDefault="00936DF2" w:rsidP="00D3694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77AA7" w:rsidRPr="005518CC" w:rsidTr="00A43B04">
        <w:tc>
          <w:tcPr>
            <w:tcW w:w="1560" w:type="dxa"/>
          </w:tcPr>
          <w:p w:rsidR="00E77AA7" w:rsidRPr="005518CC" w:rsidRDefault="00E77AA7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394" w:type="dxa"/>
          </w:tcPr>
          <w:p w:rsidR="00E77AA7" w:rsidRPr="005518CC" w:rsidRDefault="00E77AA7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Анализ методической и специальной литературы по проблеме, сбор  информации на предмет социального заказа.</w:t>
            </w:r>
          </w:p>
        </w:tc>
        <w:tc>
          <w:tcPr>
            <w:tcW w:w="1843" w:type="dxa"/>
          </w:tcPr>
          <w:p w:rsidR="00E77AA7" w:rsidRPr="005518CC" w:rsidRDefault="00E77AA7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Печатные материалы, анализ.</w:t>
            </w:r>
          </w:p>
        </w:tc>
        <w:tc>
          <w:tcPr>
            <w:tcW w:w="2111" w:type="dxa"/>
          </w:tcPr>
          <w:p w:rsidR="00E77AA7" w:rsidRPr="005518CC" w:rsidRDefault="008B1077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Заведующие ДОУ Петровского поселения</w:t>
            </w:r>
          </w:p>
        </w:tc>
      </w:tr>
      <w:tr w:rsidR="00E77AA7" w:rsidRPr="005518CC" w:rsidTr="00A43B04">
        <w:tc>
          <w:tcPr>
            <w:tcW w:w="1560" w:type="dxa"/>
          </w:tcPr>
          <w:p w:rsidR="00E77AA7" w:rsidRPr="005518CC" w:rsidRDefault="00E77AA7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394" w:type="dxa"/>
          </w:tcPr>
          <w:p w:rsidR="00E77AA7" w:rsidRPr="005518CC" w:rsidRDefault="00E77AA7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Анкетирование педагогов, опрос родителей « О чем нужно рассказать детям в беседах о войне»</w:t>
            </w:r>
          </w:p>
        </w:tc>
        <w:tc>
          <w:tcPr>
            <w:tcW w:w="1843" w:type="dxa"/>
          </w:tcPr>
          <w:p w:rsidR="00E77AA7" w:rsidRPr="005518CC" w:rsidRDefault="00E77AA7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Печатные материалы, анализ</w:t>
            </w:r>
          </w:p>
        </w:tc>
        <w:tc>
          <w:tcPr>
            <w:tcW w:w="2111" w:type="dxa"/>
          </w:tcPr>
          <w:p w:rsidR="00E77AA7" w:rsidRPr="005518CC" w:rsidRDefault="00E77AA7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Заведующие ДОУ Петровского поселения</w:t>
            </w:r>
          </w:p>
        </w:tc>
      </w:tr>
      <w:tr w:rsidR="00A43B04" w:rsidRPr="005518CC" w:rsidTr="00A43B04">
        <w:tc>
          <w:tcPr>
            <w:tcW w:w="1560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февраль</w:t>
            </w:r>
          </w:p>
          <w:p w:rsidR="00A43B04" w:rsidRPr="005518CC" w:rsidRDefault="00A43B04" w:rsidP="005518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5518CC">
              <w:rPr>
                <w:rStyle w:val="a4"/>
                <w:b w:val="0"/>
                <w:sz w:val="28"/>
                <w:szCs w:val="28"/>
              </w:rPr>
              <w:t>Альбом «Мой дедушка и папа - солдаты»</w:t>
            </w:r>
          </w:p>
        </w:tc>
        <w:tc>
          <w:tcPr>
            <w:tcW w:w="1843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Создание альбомов, вовлечение родителей</w:t>
            </w:r>
          </w:p>
        </w:tc>
        <w:tc>
          <w:tcPr>
            <w:tcW w:w="2111" w:type="dxa"/>
          </w:tcPr>
          <w:p w:rsidR="00A43B04" w:rsidRPr="005518CC" w:rsidRDefault="00A43B04" w:rsidP="0055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CC">
              <w:rPr>
                <w:rFonts w:ascii="Times New Roman" w:hAnsi="Times New Roman" w:cs="Times New Roman"/>
                <w:sz w:val="28"/>
                <w:szCs w:val="28"/>
              </w:rPr>
              <w:t>Заведующие ДОУ Петровского поселения</w:t>
            </w:r>
          </w:p>
        </w:tc>
      </w:tr>
      <w:tr w:rsidR="00A43B04" w:rsidRPr="005518CC" w:rsidTr="00A43B04">
        <w:tc>
          <w:tcPr>
            <w:tcW w:w="1560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394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Создание интернет-блога детского сада</w:t>
            </w:r>
          </w:p>
        </w:tc>
        <w:tc>
          <w:tcPr>
            <w:tcW w:w="1843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Интернет - блог детского сада</w:t>
            </w:r>
          </w:p>
        </w:tc>
        <w:tc>
          <w:tcPr>
            <w:tcW w:w="2111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proofErr w:type="gramStart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Ответственные</w:t>
            </w:r>
            <w:proofErr w:type="gramEnd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 xml:space="preserve"> за сайт ДОУ</w:t>
            </w:r>
          </w:p>
        </w:tc>
      </w:tr>
      <w:tr w:rsidR="00A43B04" w:rsidRPr="005518CC" w:rsidTr="00A43B04">
        <w:trPr>
          <w:trHeight w:val="743"/>
        </w:trPr>
        <w:tc>
          <w:tcPr>
            <w:tcW w:w="1560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394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5518CC">
              <w:rPr>
                <w:rStyle w:val="a4"/>
                <w:b w:val="0"/>
                <w:sz w:val="28"/>
                <w:szCs w:val="28"/>
              </w:rPr>
              <w:t>Онлайн акция «Я горжусь»,  Создание «Центров исторического наследия»</w:t>
            </w:r>
          </w:p>
        </w:tc>
        <w:tc>
          <w:tcPr>
            <w:tcW w:w="1843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Вовлеченность родителей, обогащение РППС</w:t>
            </w:r>
          </w:p>
        </w:tc>
        <w:tc>
          <w:tcPr>
            <w:tcW w:w="2111" w:type="dxa"/>
          </w:tcPr>
          <w:p w:rsidR="00A43B04" w:rsidRPr="005518CC" w:rsidRDefault="00A43B04" w:rsidP="0055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CC">
              <w:rPr>
                <w:rFonts w:ascii="Times New Roman" w:hAnsi="Times New Roman" w:cs="Times New Roman"/>
                <w:sz w:val="28"/>
                <w:szCs w:val="28"/>
              </w:rPr>
              <w:t>Заведующие ДОУ Петровского поселения</w:t>
            </w:r>
          </w:p>
        </w:tc>
      </w:tr>
      <w:tr w:rsidR="00A43B04" w:rsidRPr="005518CC" w:rsidTr="00A43B04">
        <w:tc>
          <w:tcPr>
            <w:tcW w:w="1560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5518CC">
              <w:rPr>
                <w:rStyle w:val="a4"/>
                <w:b w:val="0"/>
                <w:sz w:val="28"/>
                <w:szCs w:val="28"/>
              </w:rPr>
              <w:t>Проект «Диалоги с героями», Зарница</w:t>
            </w:r>
          </w:p>
        </w:tc>
        <w:tc>
          <w:tcPr>
            <w:tcW w:w="1843" w:type="dxa"/>
          </w:tcPr>
          <w:p w:rsidR="00A43B04" w:rsidRPr="005518CC" w:rsidRDefault="009E28A5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Создание виде</w:t>
            </w:r>
            <w:proofErr w:type="gramStart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о-</w:t>
            </w:r>
            <w:proofErr w:type="gramEnd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, медиатеки, вовлеченность всех участников образовательного процесса</w:t>
            </w:r>
          </w:p>
        </w:tc>
        <w:tc>
          <w:tcPr>
            <w:tcW w:w="2111" w:type="dxa"/>
          </w:tcPr>
          <w:p w:rsidR="00A43B04" w:rsidRPr="005518CC" w:rsidRDefault="00A43B04" w:rsidP="0055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CC">
              <w:rPr>
                <w:rFonts w:ascii="Times New Roman" w:hAnsi="Times New Roman" w:cs="Times New Roman"/>
                <w:sz w:val="28"/>
                <w:szCs w:val="28"/>
              </w:rPr>
              <w:t>Заведующие ДОУ Петровского поселения</w:t>
            </w:r>
          </w:p>
        </w:tc>
      </w:tr>
      <w:tr w:rsidR="00A43B04" w:rsidRPr="005518CC" w:rsidTr="00A43B04">
        <w:tc>
          <w:tcPr>
            <w:tcW w:w="1560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5518CC">
              <w:rPr>
                <w:rStyle w:val="a4"/>
                <w:b w:val="0"/>
                <w:sz w:val="28"/>
                <w:szCs w:val="28"/>
              </w:rPr>
              <w:t>Реконструкция военного события совместными усилиями всех участников проекта</w:t>
            </w:r>
          </w:p>
        </w:tc>
        <w:tc>
          <w:tcPr>
            <w:tcW w:w="1843" w:type="dxa"/>
          </w:tcPr>
          <w:p w:rsidR="00A43B04" w:rsidRPr="005518CC" w:rsidRDefault="009E28A5" w:rsidP="005518CC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Сценарии, печатные и</w:t>
            </w:r>
            <w:r w:rsidRPr="005518CC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видео материалы</w:t>
            </w:r>
          </w:p>
        </w:tc>
        <w:tc>
          <w:tcPr>
            <w:tcW w:w="2111" w:type="dxa"/>
          </w:tcPr>
          <w:p w:rsidR="00A43B04" w:rsidRPr="005518CC" w:rsidRDefault="00A43B04" w:rsidP="0055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CC">
              <w:rPr>
                <w:rFonts w:ascii="Times New Roman" w:hAnsi="Times New Roman" w:cs="Times New Roman"/>
                <w:sz w:val="28"/>
                <w:szCs w:val="28"/>
              </w:rPr>
              <w:t>Заведующие ДОУ Петровского поселения</w:t>
            </w:r>
          </w:p>
        </w:tc>
      </w:tr>
      <w:tr w:rsidR="00A43B04" w:rsidRPr="005518CC" w:rsidTr="00A43B04">
        <w:tc>
          <w:tcPr>
            <w:tcW w:w="1560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май-июнь</w:t>
            </w:r>
          </w:p>
        </w:tc>
        <w:tc>
          <w:tcPr>
            <w:tcW w:w="4394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5518CC">
              <w:rPr>
                <w:rStyle w:val="a4"/>
                <w:b w:val="0"/>
                <w:sz w:val="28"/>
                <w:szCs w:val="28"/>
              </w:rPr>
              <w:t>Выставка ДПИ «Военная техника»</w:t>
            </w:r>
          </w:p>
        </w:tc>
        <w:tc>
          <w:tcPr>
            <w:tcW w:w="1843" w:type="dxa"/>
          </w:tcPr>
          <w:p w:rsidR="00A43B04" w:rsidRPr="005518CC" w:rsidRDefault="009E28A5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 xml:space="preserve">Продукт совместного </w:t>
            </w: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творчества детей и родителей</w:t>
            </w:r>
          </w:p>
        </w:tc>
        <w:tc>
          <w:tcPr>
            <w:tcW w:w="2111" w:type="dxa"/>
          </w:tcPr>
          <w:p w:rsidR="00A43B04" w:rsidRPr="005518CC" w:rsidRDefault="00A43B04" w:rsidP="0055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Заведующие </w:t>
            </w:r>
            <w:r w:rsidRPr="00551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Петровского поселения</w:t>
            </w:r>
          </w:p>
        </w:tc>
      </w:tr>
      <w:tr w:rsidR="00A43B04" w:rsidRPr="005518CC" w:rsidTr="00A43B04">
        <w:tc>
          <w:tcPr>
            <w:tcW w:w="1560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4394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5518CC">
              <w:rPr>
                <w:rStyle w:val="a4"/>
                <w:b w:val="0"/>
                <w:sz w:val="28"/>
                <w:szCs w:val="28"/>
              </w:rPr>
              <w:t>Создание анимационных фильмов « Исторически значимые события нашей страны»  с использованием детской мультипликации</w:t>
            </w:r>
          </w:p>
        </w:tc>
        <w:tc>
          <w:tcPr>
            <w:tcW w:w="1843" w:type="dxa"/>
          </w:tcPr>
          <w:p w:rsidR="00A43B04" w:rsidRPr="005518CC" w:rsidRDefault="009E28A5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Продукт совместного творчества детей, родителей и педагогов</w:t>
            </w:r>
          </w:p>
        </w:tc>
        <w:tc>
          <w:tcPr>
            <w:tcW w:w="2111" w:type="dxa"/>
          </w:tcPr>
          <w:p w:rsidR="00A43B04" w:rsidRPr="005518CC" w:rsidRDefault="00A43B04" w:rsidP="0055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CC">
              <w:rPr>
                <w:rFonts w:ascii="Times New Roman" w:hAnsi="Times New Roman" w:cs="Times New Roman"/>
                <w:sz w:val="28"/>
                <w:szCs w:val="28"/>
              </w:rPr>
              <w:t>Заведующие ДОУ Петровского поселения</w:t>
            </w:r>
          </w:p>
        </w:tc>
      </w:tr>
      <w:tr w:rsidR="00A43B04" w:rsidRPr="005518CC" w:rsidTr="00A43B04">
        <w:trPr>
          <w:trHeight w:val="359"/>
        </w:trPr>
        <w:tc>
          <w:tcPr>
            <w:tcW w:w="1560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394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Научно-практическая конференция (видеоконференция) педагогов</w:t>
            </w:r>
          </w:p>
        </w:tc>
        <w:tc>
          <w:tcPr>
            <w:tcW w:w="1843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Презентация практических результатов работы. Анализ.</w:t>
            </w:r>
          </w:p>
        </w:tc>
        <w:tc>
          <w:tcPr>
            <w:tcW w:w="2111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Заведующие ДОУ Петровского поселения</w:t>
            </w:r>
          </w:p>
        </w:tc>
      </w:tr>
      <w:tr w:rsidR="00A43B04" w:rsidRPr="005518CC" w:rsidTr="00A43B04">
        <w:trPr>
          <w:trHeight w:val="359"/>
        </w:trPr>
        <w:tc>
          <w:tcPr>
            <w:tcW w:w="1560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 xml:space="preserve"> ноябрь-декабрь</w:t>
            </w:r>
          </w:p>
        </w:tc>
        <w:tc>
          <w:tcPr>
            <w:tcW w:w="4394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Совершенствование проектирования и планирования</w:t>
            </w:r>
            <w:proofErr w:type="gramStart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  <w:proofErr w:type="gramEnd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с</w:t>
            </w:r>
            <w:proofErr w:type="gramEnd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татистическая обработка результатов проекта</w:t>
            </w:r>
          </w:p>
        </w:tc>
        <w:tc>
          <w:tcPr>
            <w:tcW w:w="1843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Обобщение позитивного опыта работы детского сада по проблеме проекта.</w:t>
            </w:r>
          </w:p>
        </w:tc>
        <w:tc>
          <w:tcPr>
            <w:tcW w:w="2111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Участники ТГ</w:t>
            </w:r>
          </w:p>
        </w:tc>
      </w:tr>
      <w:tr w:rsidR="00A43B04" w:rsidRPr="005518CC" w:rsidTr="00A43B04">
        <w:tc>
          <w:tcPr>
            <w:tcW w:w="1560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 xml:space="preserve">Изучение результатов проекта. </w:t>
            </w:r>
          </w:p>
        </w:tc>
        <w:tc>
          <w:tcPr>
            <w:tcW w:w="1843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Обобщение и выводы по итогам реализации проекта.</w:t>
            </w:r>
          </w:p>
        </w:tc>
        <w:tc>
          <w:tcPr>
            <w:tcW w:w="2111" w:type="dxa"/>
          </w:tcPr>
          <w:p w:rsidR="00A43B04" w:rsidRPr="005518CC" w:rsidRDefault="00A43B04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Все участники реализации проекта</w:t>
            </w:r>
          </w:p>
        </w:tc>
      </w:tr>
    </w:tbl>
    <w:p w:rsidR="00D36941" w:rsidRPr="005518CC" w:rsidRDefault="00D36941" w:rsidP="005518CC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936DF2" w:rsidRDefault="005518CC" w:rsidP="005518CC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Риски и пути их преодоления</w:t>
      </w:r>
    </w:p>
    <w:p w:rsidR="005518CC" w:rsidRPr="005518CC" w:rsidRDefault="005518CC" w:rsidP="005518CC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095"/>
      </w:tblGrid>
      <w:tr w:rsidR="00936DF2" w:rsidRPr="005518CC" w:rsidTr="00D36941">
        <w:tc>
          <w:tcPr>
            <w:tcW w:w="3686" w:type="dxa"/>
          </w:tcPr>
          <w:p w:rsidR="00936DF2" w:rsidRPr="005518CC" w:rsidRDefault="00936DF2" w:rsidP="005518CC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color w:val="000000"/>
                <w:sz w:val="28"/>
                <w:szCs w:val="28"/>
              </w:rPr>
              <w:t>Риски</w:t>
            </w:r>
          </w:p>
        </w:tc>
        <w:tc>
          <w:tcPr>
            <w:tcW w:w="6095" w:type="dxa"/>
          </w:tcPr>
          <w:p w:rsidR="00936DF2" w:rsidRPr="005518CC" w:rsidRDefault="00936DF2" w:rsidP="005518CC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color w:val="000000"/>
                <w:sz w:val="28"/>
                <w:szCs w:val="28"/>
              </w:rPr>
              <w:t>Пути преодоления рисков</w:t>
            </w:r>
          </w:p>
        </w:tc>
      </w:tr>
      <w:tr w:rsidR="00936DF2" w:rsidRPr="005518CC" w:rsidTr="00D36941">
        <w:tc>
          <w:tcPr>
            <w:tcW w:w="3686" w:type="dxa"/>
          </w:tcPr>
          <w:p w:rsidR="00936DF2" w:rsidRPr="005518CC" w:rsidRDefault="00936DF2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Трудность привлечения родителей к участию в мероприятиях ДОУ</w:t>
            </w:r>
          </w:p>
        </w:tc>
        <w:tc>
          <w:tcPr>
            <w:tcW w:w="6095" w:type="dxa"/>
          </w:tcPr>
          <w:p w:rsidR="00936DF2" w:rsidRPr="005518CC" w:rsidRDefault="00936DF2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Распределение сфер ответственности в работе с родителями между сотрудниками ДОУ и разработка стратегий и тактики привлечения их к образовательному процессу.</w:t>
            </w:r>
          </w:p>
        </w:tc>
      </w:tr>
      <w:tr w:rsidR="00936DF2" w:rsidRPr="005518CC" w:rsidTr="00D36941">
        <w:tc>
          <w:tcPr>
            <w:tcW w:w="3686" w:type="dxa"/>
          </w:tcPr>
          <w:p w:rsidR="00936DF2" w:rsidRPr="005518CC" w:rsidRDefault="00936DF2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Не обеспечение семей интернет ресурсами и умением ими пользоваться.</w:t>
            </w:r>
          </w:p>
        </w:tc>
        <w:tc>
          <w:tcPr>
            <w:tcW w:w="6095" w:type="dxa"/>
          </w:tcPr>
          <w:p w:rsidR="00936DF2" w:rsidRPr="005518CC" w:rsidRDefault="00936DF2" w:rsidP="005518C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 xml:space="preserve">Обучение родителей навыкам пользования интернет ресурсами </w:t>
            </w:r>
            <w:proofErr w:type="gramStart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в</w:t>
            </w:r>
            <w:proofErr w:type="gramEnd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Школа</w:t>
            </w:r>
            <w:proofErr w:type="gramEnd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 xml:space="preserve"> молодого пользования ИКТ»</w:t>
            </w:r>
          </w:p>
        </w:tc>
      </w:tr>
      <w:tr w:rsidR="00936DF2" w:rsidRPr="005518CC" w:rsidTr="00D36941">
        <w:tc>
          <w:tcPr>
            <w:tcW w:w="3686" w:type="dxa"/>
          </w:tcPr>
          <w:p w:rsidR="00936DF2" w:rsidRPr="005518CC" w:rsidRDefault="00936DF2" w:rsidP="00414FF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  <w:proofErr w:type="gramStart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Недостаточное</w:t>
            </w:r>
            <w:proofErr w:type="gramEnd"/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 xml:space="preserve"> наполненность реестра социальных партнеров</w:t>
            </w:r>
          </w:p>
        </w:tc>
        <w:tc>
          <w:tcPr>
            <w:tcW w:w="6095" w:type="dxa"/>
          </w:tcPr>
          <w:p w:rsidR="00936DF2" w:rsidRPr="005518CC" w:rsidRDefault="00936DF2" w:rsidP="00414FF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518CC">
              <w:rPr>
                <w:rStyle w:val="a4"/>
                <w:b w:val="0"/>
                <w:color w:val="000000"/>
                <w:sz w:val="28"/>
                <w:szCs w:val="28"/>
              </w:rPr>
              <w:t>Привлечение социальных партнеров через рекламирование услуг, предоставляемых образовательным учреждением</w:t>
            </w:r>
          </w:p>
        </w:tc>
      </w:tr>
    </w:tbl>
    <w:p w:rsidR="00F62600" w:rsidRPr="005518CC" w:rsidRDefault="00F62600" w:rsidP="00414F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8CC" w:rsidRDefault="005518CC" w:rsidP="00414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702" w:rsidRDefault="00B20702" w:rsidP="00414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8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Ожидаемый результат: </w:t>
      </w:r>
    </w:p>
    <w:p w:rsidR="005518CC" w:rsidRPr="005518CC" w:rsidRDefault="005518CC" w:rsidP="00414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6CF" w:rsidRPr="005518CC" w:rsidRDefault="00414FF4" w:rsidP="0041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1.</w:t>
      </w:r>
      <w:r w:rsidR="00D36941" w:rsidRPr="005518CC">
        <w:rPr>
          <w:rFonts w:ascii="Times New Roman" w:hAnsi="Times New Roman" w:cs="Times New Roman"/>
          <w:sz w:val="28"/>
          <w:szCs w:val="28"/>
        </w:rPr>
        <w:t>Созданы условия</w:t>
      </w:r>
      <w:r w:rsidR="007966CF" w:rsidRPr="005518CC">
        <w:rPr>
          <w:rFonts w:ascii="Times New Roman" w:hAnsi="Times New Roman" w:cs="Times New Roman"/>
          <w:sz w:val="28"/>
          <w:szCs w:val="28"/>
        </w:rPr>
        <w:t xml:space="preserve"> для проявления патриоти</w:t>
      </w:r>
      <w:r w:rsidR="009E28A5" w:rsidRPr="005518CC">
        <w:rPr>
          <w:rFonts w:ascii="Times New Roman" w:hAnsi="Times New Roman" w:cs="Times New Roman"/>
          <w:sz w:val="28"/>
          <w:szCs w:val="28"/>
        </w:rPr>
        <w:t>ческих чувств детей и родителей через обращение к исторической памяти нашего государства.</w:t>
      </w:r>
    </w:p>
    <w:p w:rsidR="007966CF" w:rsidRPr="005518CC" w:rsidRDefault="00414FF4" w:rsidP="0041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2.</w:t>
      </w:r>
      <w:r w:rsidR="007966CF" w:rsidRPr="005518CC">
        <w:rPr>
          <w:rFonts w:ascii="Times New Roman" w:hAnsi="Times New Roman" w:cs="Times New Roman"/>
          <w:sz w:val="28"/>
          <w:szCs w:val="28"/>
        </w:rPr>
        <w:t>Активизирована вовлеченность родител</w:t>
      </w:r>
      <w:r w:rsidR="00D36941" w:rsidRPr="005518CC">
        <w:rPr>
          <w:rFonts w:ascii="Times New Roman" w:hAnsi="Times New Roman" w:cs="Times New Roman"/>
          <w:sz w:val="28"/>
          <w:szCs w:val="28"/>
        </w:rPr>
        <w:t>ей в образовательный процесс ДОУ</w:t>
      </w:r>
      <w:r w:rsidR="007966CF" w:rsidRPr="005518CC">
        <w:rPr>
          <w:rFonts w:ascii="Times New Roman" w:hAnsi="Times New Roman" w:cs="Times New Roman"/>
          <w:sz w:val="28"/>
          <w:szCs w:val="28"/>
        </w:rPr>
        <w:t xml:space="preserve">, в педагогический процесс развития своего ребенка; </w:t>
      </w:r>
    </w:p>
    <w:p w:rsidR="00007A37" w:rsidRPr="005518CC" w:rsidRDefault="009E28A5" w:rsidP="0041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3.</w:t>
      </w:r>
      <w:r w:rsidR="00007A37" w:rsidRPr="005518CC">
        <w:rPr>
          <w:rFonts w:ascii="Times New Roman" w:hAnsi="Times New Roman" w:cs="Times New Roman"/>
          <w:sz w:val="28"/>
          <w:szCs w:val="28"/>
        </w:rPr>
        <w:t xml:space="preserve"> У дошкольников с</w:t>
      </w:r>
      <w:r w:rsidRPr="005518CC">
        <w:rPr>
          <w:rFonts w:ascii="Times New Roman" w:hAnsi="Times New Roman" w:cs="Times New Roman"/>
          <w:sz w:val="28"/>
          <w:szCs w:val="28"/>
        </w:rPr>
        <w:t xml:space="preserve">формировано чувство идентичности и принадлежности </w:t>
      </w:r>
      <w:r w:rsidR="00007A37" w:rsidRPr="005518CC">
        <w:rPr>
          <w:rFonts w:ascii="Times New Roman" w:hAnsi="Times New Roman" w:cs="Times New Roman"/>
          <w:sz w:val="28"/>
          <w:szCs w:val="28"/>
        </w:rPr>
        <w:t>к своему народу и своей стране, повышена значимость подвигов героев России.</w:t>
      </w:r>
    </w:p>
    <w:p w:rsidR="00007A37" w:rsidRPr="005518CC" w:rsidRDefault="007966CF" w:rsidP="0041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 xml:space="preserve">4. </w:t>
      </w:r>
      <w:r w:rsidR="00D36941" w:rsidRPr="005518CC">
        <w:rPr>
          <w:rFonts w:ascii="Times New Roman" w:hAnsi="Times New Roman" w:cs="Times New Roman"/>
          <w:sz w:val="28"/>
          <w:szCs w:val="28"/>
        </w:rPr>
        <w:t xml:space="preserve">Создана система </w:t>
      </w:r>
      <w:r w:rsidR="00B20702" w:rsidRPr="005518CC">
        <w:rPr>
          <w:rFonts w:ascii="Times New Roman" w:hAnsi="Times New Roman" w:cs="Times New Roman"/>
          <w:sz w:val="28"/>
          <w:szCs w:val="28"/>
        </w:rPr>
        <w:t>занятий по патриотическому воспитанию дошкольников в процессе развития проектной деятельности  (картотека материалов для воспитателей).</w:t>
      </w:r>
    </w:p>
    <w:p w:rsidR="00B20702" w:rsidRPr="005518CC" w:rsidRDefault="007966CF" w:rsidP="0041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5</w:t>
      </w:r>
      <w:r w:rsidR="00D36941" w:rsidRPr="005518CC">
        <w:rPr>
          <w:rFonts w:ascii="Times New Roman" w:hAnsi="Times New Roman" w:cs="Times New Roman"/>
          <w:sz w:val="28"/>
          <w:szCs w:val="28"/>
        </w:rPr>
        <w:t>. Подготовлены методические рекомендации</w:t>
      </w:r>
      <w:r w:rsidR="00B20702" w:rsidRPr="005518CC">
        <w:rPr>
          <w:rFonts w:ascii="Times New Roman" w:hAnsi="Times New Roman" w:cs="Times New Roman"/>
          <w:sz w:val="28"/>
          <w:szCs w:val="28"/>
        </w:rPr>
        <w:t xml:space="preserve"> по взаимодействию с семьями в области патриотического воспитания дошкольников</w:t>
      </w:r>
      <w:r w:rsidR="009E28A5" w:rsidRPr="005518CC">
        <w:rPr>
          <w:rFonts w:ascii="Times New Roman" w:hAnsi="Times New Roman" w:cs="Times New Roman"/>
          <w:sz w:val="28"/>
          <w:szCs w:val="28"/>
        </w:rPr>
        <w:t>.</w:t>
      </w:r>
    </w:p>
    <w:p w:rsidR="00B20702" w:rsidRPr="005518CC" w:rsidRDefault="007966CF" w:rsidP="0041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6</w:t>
      </w:r>
      <w:r w:rsidR="00B20702" w:rsidRPr="005518CC">
        <w:rPr>
          <w:rFonts w:ascii="Times New Roman" w:hAnsi="Times New Roman" w:cs="Times New Roman"/>
          <w:sz w:val="28"/>
          <w:szCs w:val="28"/>
        </w:rPr>
        <w:t>. Фото- и видеотека для повышения компетентности воспитателей и родителей в области патриотического воспитания дошкольников.</w:t>
      </w:r>
    </w:p>
    <w:p w:rsidR="00B20702" w:rsidRPr="005518CC" w:rsidRDefault="007966CF" w:rsidP="0041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7</w:t>
      </w:r>
      <w:r w:rsidR="00D36941" w:rsidRPr="005518CC">
        <w:rPr>
          <w:rFonts w:ascii="Times New Roman" w:hAnsi="Times New Roman" w:cs="Times New Roman"/>
          <w:sz w:val="28"/>
          <w:szCs w:val="28"/>
        </w:rPr>
        <w:t>. Обогащена</w:t>
      </w:r>
      <w:r w:rsidR="00B20702" w:rsidRPr="005518CC">
        <w:rPr>
          <w:rFonts w:ascii="Times New Roman" w:hAnsi="Times New Roman" w:cs="Times New Roman"/>
          <w:sz w:val="28"/>
          <w:szCs w:val="28"/>
        </w:rPr>
        <w:t xml:space="preserve"> предметно – развивающая среда ДОУ по патриотическому развитию детей.</w:t>
      </w:r>
    </w:p>
    <w:p w:rsidR="004B7B98" w:rsidRPr="005518CC" w:rsidRDefault="007966CF" w:rsidP="0041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8</w:t>
      </w:r>
      <w:r w:rsidR="00D36941" w:rsidRPr="005518CC">
        <w:rPr>
          <w:rFonts w:ascii="Times New Roman" w:hAnsi="Times New Roman" w:cs="Times New Roman"/>
          <w:sz w:val="28"/>
          <w:szCs w:val="28"/>
        </w:rPr>
        <w:t xml:space="preserve">. Создан </w:t>
      </w:r>
      <w:r w:rsidR="00B20702" w:rsidRPr="005518CC">
        <w:rPr>
          <w:rFonts w:ascii="Times New Roman" w:hAnsi="Times New Roman" w:cs="Times New Roman"/>
          <w:sz w:val="28"/>
          <w:szCs w:val="28"/>
        </w:rPr>
        <w:t>банк данных об оценке качества нравственно - патриотического развития детей в ДОУ.</w:t>
      </w:r>
    </w:p>
    <w:p w:rsidR="00F62600" w:rsidRPr="005518CC" w:rsidRDefault="007966CF" w:rsidP="0041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9</w:t>
      </w:r>
      <w:r w:rsidR="004B7B98" w:rsidRPr="005518CC">
        <w:rPr>
          <w:rFonts w:ascii="Times New Roman" w:hAnsi="Times New Roman" w:cs="Times New Roman"/>
          <w:sz w:val="28"/>
          <w:szCs w:val="28"/>
        </w:rPr>
        <w:t xml:space="preserve">. </w:t>
      </w:r>
      <w:r w:rsidR="00D36941" w:rsidRPr="005518CC">
        <w:rPr>
          <w:rFonts w:ascii="Times New Roman" w:hAnsi="Times New Roman" w:cs="Times New Roman"/>
          <w:sz w:val="28"/>
          <w:szCs w:val="28"/>
        </w:rPr>
        <w:t xml:space="preserve"> </w:t>
      </w:r>
      <w:r w:rsidR="00007A37" w:rsidRPr="005518CC">
        <w:rPr>
          <w:rFonts w:ascii="Times New Roman" w:hAnsi="Times New Roman" w:cs="Times New Roman"/>
          <w:sz w:val="28"/>
          <w:szCs w:val="28"/>
        </w:rPr>
        <w:t>Освоена технология детской мультипликации</w:t>
      </w:r>
      <w:r w:rsidR="004B7B98" w:rsidRPr="005518CC">
        <w:rPr>
          <w:rFonts w:ascii="Times New Roman" w:hAnsi="Times New Roman" w:cs="Times New Roman"/>
          <w:sz w:val="28"/>
          <w:szCs w:val="28"/>
        </w:rPr>
        <w:t>.</w:t>
      </w:r>
    </w:p>
    <w:p w:rsidR="00F62600" w:rsidRPr="005518CC" w:rsidRDefault="007966CF" w:rsidP="0041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10</w:t>
      </w:r>
      <w:r w:rsidR="009E28A5" w:rsidRPr="005518CC">
        <w:rPr>
          <w:rFonts w:ascii="Times New Roman" w:hAnsi="Times New Roman" w:cs="Times New Roman"/>
          <w:sz w:val="28"/>
          <w:szCs w:val="28"/>
        </w:rPr>
        <w:t>.  Создан интернет блог н</w:t>
      </w:r>
      <w:r w:rsidR="00F62600" w:rsidRPr="005518CC">
        <w:rPr>
          <w:rFonts w:ascii="Times New Roman" w:hAnsi="Times New Roman" w:cs="Times New Roman"/>
          <w:sz w:val="28"/>
          <w:szCs w:val="28"/>
        </w:rPr>
        <w:t>а с</w:t>
      </w:r>
      <w:r w:rsidR="009E28A5" w:rsidRPr="005518CC">
        <w:rPr>
          <w:rFonts w:ascii="Times New Roman" w:hAnsi="Times New Roman" w:cs="Times New Roman"/>
          <w:sz w:val="28"/>
          <w:szCs w:val="28"/>
        </w:rPr>
        <w:t>айте образовательного учреждения</w:t>
      </w:r>
      <w:r w:rsidR="00F62600" w:rsidRPr="005518CC">
        <w:rPr>
          <w:rFonts w:ascii="Times New Roman" w:hAnsi="Times New Roman" w:cs="Times New Roman"/>
          <w:sz w:val="28"/>
          <w:szCs w:val="28"/>
        </w:rPr>
        <w:t>;</w:t>
      </w:r>
    </w:p>
    <w:p w:rsidR="00F62600" w:rsidRPr="005518CC" w:rsidRDefault="007966CF" w:rsidP="0041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11</w:t>
      </w:r>
      <w:r w:rsidR="004B7B98" w:rsidRPr="005518CC">
        <w:rPr>
          <w:rFonts w:ascii="Times New Roman" w:hAnsi="Times New Roman" w:cs="Times New Roman"/>
          <w:sz w:val="28"/>
          <w:szCs w:val="28"/>
        </w:rPr>
        <w:t>.  Р</w:t>
      </w:r>
      <w:r w:rsidR="00F62600" w:rsidRPr="005518CC">
        <w:rPr>
          <w:rFonts w:ascii="Times New Roman" w:hAnsi="Times New Roman" w:cs="Times New Roman"/>
          <w:sz w:val="28"/>
          <w:szCs w:val="28"/>
        </w:rPr>
        <w:t>азработаны анкеты для пед</w:t>
      </w:r>
      <w:r w:rsidR="00D36941" w:rsidRPr="005518CC">
        <w:rPr>
          <w:rFonts w:ascii="Times New Roman" w:hAnsi="Times New Roman" w:cs="Times New Roman"/>
          <w:sz w:val="28"/>
          <w:szCs w:val="28"/>
        </w:rPr>
        <w:t>агогов и родителей ДОУ</w:t>
      </w:r>
      <w:r w:rsidR="00F62600" w:rsidRPr="005518CC">
        <w:rPr>
          <w:rFonts w:ascii="Times New Roman" w:hAnsi="Times New Roman" w:cs="Times New Roman"/>
          <w:sz w:val="28"/>
          <w:szCs w:val="28"/>
        </w:rPr>
        <w:t xml:space="preserve"> по теме проекта;</w:t>
      </w:r>
    </w:p>
    <w:p w:rsidR="00F62600" w:rsidRPr="005518CC" w:rsidRDefault="007966CF" w:rsidP="0041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>12</w:t>
      </w:r>
      <w:r w:rsidR="004B7B98" w:rsidRPr="005518CC">
        <w:rPr>
          <w:rFonts w:ascii="Times New Roman" w:hAnsi="Times New Roman" w:cs="Times New Roman"/>
          <w:sz w:val="28"/>
          <w:szCs w:val="28"/>
        </w:rPr>
        <w:t>.  Р</w:t>
      </w:r>
      <w:r w:rsidR="00F62600" w:rsidRPr="005518CC">
        <w:rPr>
          <w:rFonts w:ascii="Times New Roman" w:hAnsi="Times New Roman" w:cs="Times New Roman"/>
          <w:sz w:val="28"/>
          <w:szCs w:val="28"/>
        </w:rPr>
        <w:t>азработан пакет нормативных документов, локальных актов;</w:t>
      </w:r>
    </w:p>
    <w:p w:rsidR="008B3999" w:rsidRPr="005518CC" w:rsidRDefault="00D36941" w:rsidP="0041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999" w:rsidRPr="005518CC" w:rsidRDefault="005518CC" w:rsidP="0041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8B3999" w:rsidRPr="005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инансирование деятельности МИП</w:t>
      </w:r>
      <w:r w:rsidR="008B3999"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414FF4"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счет средств ДОУ</w:t>
      </w:r>
      <w:r w:rsidR="00FB7BE7" w:rsidRPr="005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FF4" w:rsidRPr="005518CC" w:rsidRDefault="00414FF4" w:rsidP="00414F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FF4" w:rsidRPr="005518CC" w:rsidRDefault="00040F3D" w:rsidP="004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8CC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0F3D" w:rsidRPr="005518CC" w:rsidRDefault="00007A37" w:rsidP="00414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8CC">
        <w:rPr>
          <w:rFonts w:ascii="Times New Roman" w:eastAsia="Calibri" w:hAnsi="Times New Roman" w:cs="Times New Roman"/>
          <w:sz w:val="28"/>
          <w:szCs w:val="28"/>
        </w:rPr>
        <w:t>Б</w:t>
      </w:r>
      <w:r w:rsidR="00040F3D" w:rsidRPr="005518CC">
        <w:rPr>
          <w:rFonts w:ascii="Times New Roman" w:eastAsia="Calibri" w:hAnsi="Times New Roman" w:cs="Times New Roman"/>
          <w:sz w:val="28"/>
          <w:szCs w:val="28"/>
        </w:rPr>
        <w:t xml:space="preserve">лагодаря систематической, целенаправленной работе дошкольники </w:t>
      </w: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постепенно </w:t>
      </w:r>
      <w:r w:rsidR="00040F3D" w:rsidRPr="005518CC">
        <w:rPr>
          <w:rFonts w:ascii="Times New Roman" w:eastAsia="Calibri" w:hAnsi="Times New Roman" w:cs="Times New Roman"/>
          <w:sz w:val="28"/>
          <w:szCs w:val="28"/>
        </w:rPr>
        <w:t xml:space="preserve">приобщаются к тому, что поможет им стать </w:t>
      </w:r>
      <w:r w:rsidRPr="005518CC">
        <w:rPr>
          <w:rFonts w:ascii="Times New Roman" w:eastAsia="Calibri" w:hAnsi="Times New Roman" w:cs="Times New Roman"/>
          <w:sz w:val="28"/>
          <w:szCs w:val="28"/>
        </w:rPr>
        <w:t>настоящими патриотами</w:t>
      </w:r>
      <w:r w:rsidR="00040F3D" w:rsidRPr="005518CC">
        <w:rPr>
          <w:rFonts w:ascii="Times New Roman" w:eastAsia="Calibri" w:hAnsi="Times New Roman" w:cs="Times New Roman"/>
          <w:sz w:val="28"/>
          <w:szCs w:val="28"/>
        </w:rPr>
        <w:t xml:space="preserve">, с активной жизненной позицией, чувствующими причастность к </w:t>
      </w: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истории </w:t>
      </w:r>
      <w:r w:rsidR="00040F3D" w:rsidRPr="005518CC">
        <w:rPr>
          <w:rFonts w:ascii="Times New Roman" w:eastAsia="Calibri" w:hAnsi="Times New Roman" w:cs="Times New Roman"/>
          <w:sz w:val="28"/>
          <w:szCs w:val="28"/>
        </w:rPr>
        <w:t>родно</w:t>
      </w:r>
      <w:r w:rsidRPr="005518CC">
        <w:rPr>
          <w:rFonts w:ascii="Times New Roman" w:eastAsia="Calibri" w:hAnsi="Times New Roman" w:cs="Times New Roman"/>
          <w:sz w:val="28"/>
          <w:szCs w:val="28"/>
        </w:rPr>
        <w:t>го</w:t>
      </w:r>
      <w:r w:rsidR="00040F3D" w:rsidRPr="005518CC">
        <w:rPr>
          <w:rFonts w:ascii="Times New Roman" w:eastAsia="Calibri" w:hAnsi="Times New Roman" w:cs="Times New Roman"/>
          <w:sz w:val="28"/>
          <w:szCs w:val="28"/>
        </w:rPr>
        <w:t xml:space="preserve"> кра</w:t>
      </w:r>
      <w:r w:rsidRPr="005518CC">
        <w:rPr>
          <w:rFonts w:ascii="Times New Roman" w:eastAsia="Calibri" w:hAnsi="Times New Roman" w:cs="Times New Roman"/>
          <w:sz w:val="28"/>
          <w:szCs w:val="28"/>
        </w:rPr>
        <w:t>я</w:t>
      </w:r>
      <w:r w:rsidR="00040F3D" w:rsidRPr="005518CC">
        <w:rPr>
          <w:rFonts w:ascii="Times New Roman" w:eastAsia="Calibri" w:hAnsi="Times New Roman" w:cs="Times New Roman"/>
          <w:sz w:val="28"/>
          <w:szCs w:val="28"/>
        </w:rPr>
        <w:t xml:space="preserve">, традициям, уважающими Отечество, </w:t>
      </w:r>
      <w:r w:rsidRPr="005518CC">
        <w:rPr>
          <w:rFonts w:ascii="Times New Roman" w:eastAsia="Calibri" w:hAnsi="Times New Roman" w:cs="Times New Roman"/>
          <w:sz w:val="28"/>
          <w:szCs w:val="28"/>
        </w:rPr>
        <w:t xml:space="preserve">подвигами </w:t>
      </w:r>
      <w:r w:rsidR="00040F3D" w:rsidRPr="005518CC">
        <w:rPr>
          <w:rFonts w:ascii="Times New Roman" w:eastAsia="Calibri" w:hAnsi="Times New Roman" w:cs="Times New Roman"/>
          <w:sz w:val="28"/>
          <w:szCs w:val="28"/>
        </w:rPr>
        <w:t>своего народа, любящими свою семью, готовыми к выполнению своих гражданских обязанностей. На этом работа по воспитанию патриотических чувств у детей дошкольного возраста не заканчивается, она будет продолжена.</w:t>
      </w:r>
    </w:p>
    <w:p w:rsidR="00936DF2" w:rsidRPr="005518CC" w:rsidRDefault="00936DF2" w:rsidP="00414FF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936DF2" w:rsidRPr="005518CC" w:rsidSect="00D369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AC1A057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4754B7"/>
    <w:multiLevelType w:val="hybridMultilevel"/>
    <w:tmpl w:val="4BCA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D2A8B"/>
    <w:multiLevelType w:val="hybridMultilevel"/>
    <w:tmpl w:val="BBCC093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A9E42C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A4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0E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4FD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292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EFA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60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AF7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23371"/>
    <w:multiLevelType w:val="hybridMultilevel"/>
    <w:tmpl w:val="796E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C5465"/>
    <w:multiLevelType w:val="hybridMultilevel"/>
    <w:tmpl w:val="BB72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37F2D"/>
    <w:multiLevelType w:val="hybridMultilevel"/>
    <w:tmpl w:val="AE043DA2"/>
    <w:lvl w:ilvl="0" w:tplc="BDCEF7FE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E321E"/>
    <w:multiLevelType w:val="hybridMultilevel"/>
    <w:tmpl w:val="DE806E8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278ED"/>
    <w:multiLevelType w:val="hybridMultilevel"/>
    <w:tmpl w:val="0174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34BC2"/>
    <w:multiLevelType w:val="hybridMultilevel"/>
    <w:tmpl w:val="2CC6F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F6FA7"/>
    <w:multiLevelType w:val="hybridMultilevel"/>
    <w:tmpl w:val="6BE4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13"/>
    <w:rsid w:val="00007A37"/>
    <w:rsid w:val="000139C9"/>
    <w:rsid w:val="00022EE8"/>
    <w:rsid w:val="00032DA8"/>
    <w:rsid w:val="00040F3D"/>
    <w:rsid w:val="00044FF1"/>
    <w:rsid w:val="000A57DA"/>
    <w:rsid w:val="00101322"/>
    <w:rsid w:val="0016572C"/>
    <w:rsid w:val="00165DBD"/>
    <w:rsid w:val="00174F2F"/>
    <w:rsid w:val="001A0860"/>
    <w:rsid w:val="001D42EE"/>
    <w:rsid w:val="002045BB"/>
    <w:rsid w:val="00214DB0"/>
    <w:rsid w:val="00223EDC"/>
    <w:rsid w:val="00253B61"/>
    <w:rsid w:val="00270858"/>
    <w:rsid w:val="003E4EAF"/>
    <w:rsid w:val="004030AC"/>
    <w:rsid w:val="00414FF4"/>
    <w:rsid w:val="00420E80"/>
    <w:rsid w:val="0045275D"/>
    <w:rsid w:val="004B227D"/>
    <w:rsid w:val="004B7B98"/>
    <w:rsid w:val="004D751C"/>
    <w:rsid w:val="004E7A25"/>
    <w:rsid w:val="004F4511"/>
    <w:rsid w:val="005518CC"/>
    <w:rsid w:val="00586E0F"/>
    <w:rsid w:val="005A7465"/>
    <w:rsid w:val="005C5413"/>
    <w:rsid w:val="006512E1"/>
    <w:rsid w:val="00691EFD"/>
    <w:rsid w:val="00755BD2"/>
    <w:rsid w:val="00764991"/>
    <w:rsid w:val="00765EB1"/>
    <w:rsid w:val="00774238"/>
    <w:rsid w:val="007966CF"/>
    <w:rsid w:val="007A1DCE"/>
    <w:rsid w:val="007C0608"/>
    <w:rsid w:val="007E236E"/>
    <w:rsid w:val="008A39A2"/>
    <w:rsid w:val="008B1077"/>
    <w:rsid w:val="008B3999"/>
    <w:rsid w:val="008B4E65"/>
    <w:rsid w:val="008C3400"/>
    <w:rsid w:val="00936DF2"/>
    <w:rsid w:val="009453B3"/>
    <w:rsid w:val="009E28A5"/>
    <w:rsid w:val="00A41D5A"/>
    <w:rsid w:val="00A43B04"/>
    <w:rsid w:val="00AB1DF8"/>
    <w:rsid w:val="00AD1C01"/>
    <w:rsid w:val="00B20702"/>
    <w:rsid w:val="00B42376"/>
    <w:rsid w:val="00C14982"/>
    <w:rsid w:val="00C17C2C"/>
    <w:rsid w:val="00C82BAB"/>
    <w:rsid w:val="00CC2027"/>
    <w:rsid w:val="00CC63E7"/>
    <w:rsid w:val="00D36941"/>
    <w:rsid w:val="00D44914"/>
    <w:rsid w:val="00D578D3"/>
    <w:rsid w:val="00D623D7"/>
    <w:rsid w:val="00D64A43"/>
    <w:rsid w:val="00D64C88"/>
    <w:rsid w:val="00D714B7"/>
    <w:rsid w:val="00E77AA7"/>
    <w:rsid w:val="00E82563"/>
    <w:rsid w:val="00E94322"/>
    <w:rsid w:val="00F15954"/>
    <w:rsid w:val="00F62600"/>
    <w:rsid w:val="00FA7548"/>
    <w:rsid w:val="00FB7BE7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C5413"/>
    <w:rPr>
      <w:b/>
      <w:bCs/>
    </w:rPr>
  </w:style>
  <w:style w:type="character" w:styleId="a5">
    <w:name w:val="Emphasis"/>
    <w:basedOn w:val="a0"/>
    <w:uiPriority w:val="20"/>
    <w:qFormat/>
    <w:rsid w:val="005C5413"/>
    <w:rPr>
      <w:i/>
      <w:iCs/>
    </w:rPr>
  </w:style>
  <w:style w:type="character" w:styleId="a6">
    <w:name w:val="Hyperlink"/>
    <w:rsid w:val="00223EDC"/>
    <w:rPr>
      <w:color w:val="0000FF"/>
      <w:u w:val="single"/>
    </w:rPr>
  </w:style>
  <w:style w:type="table" w:styleId="a7">
    <w:name w:val="Table Grid"/>
    <w:basedOn w:val="a1"/>
    <w:uiPriority w:val="59"/>
    <w:rsid w:val="004D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20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30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C5413"/>
    <w:rPr>
      <w:b/>
      <w:bCs/>
    </w:rPr>
  </w:style>
  <w:style w:type="character" w:styleId="a5">
    <w:name w:val="Emphasis"/>
    <w:basedOn w:val="a0"/>
    <w:uiPriority w:val="20"/>
    <w:qFormat/>
    <w:rsid w:val="005C5413"/>
    <w:rPr>
      <w:i/>
      <w:iCs/>
    </w:rPr>
  </w:style>
  <w:style w:type="character" w:styleId="a6">
    <w:name w:val="Hyperlink"/>
    <w:rsid w:val="00223EDC"/>
    <w:rPr>
      <w:color w:val="0000FF"/>
      <w:u w:val="single"/>
    </w:rPr>
  </w:style>
  <w:style w:type="table" w:styleId="a7">
    <w:name w:val="Table Grid"/>
    <w:basedOn w:val="a1"/>
    <w:uiPriority w:val="59"/>
    <w:rsid w:val="004D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20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3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CFCAE-FE43-4152-9A1A-BF558990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9</cp:lastModifiedBy>
  <cp:revision>4</cp:revision>
  <cp:lastPrinted>2013-04-10T08:21:00Z</cp:lastPrinted>
  <dcterms:created xsi:type="dcterms:W3CDTF">2025-01-16T11:29:00Z</dcterms:created>
  <dcterms:modified xsi:type="dcterms:W3CDTF">2025-01-16T11:30:00Z</dcterms:modified>
</cp:coreProperties>
</file>