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D5" w:rsidRPr="008F6295" w:rsidRDefault="00D600D5" w:rsidP="00D600D5">
      <w:pPr>
        <w:spacing w:after="0" w:line="240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8F6295">
        <w:rPr>
          <w:rFonts w:ascii="Times New Roman" w:eastAsia="Times New Roman" w:hAnsi="Times New Roman"/>
          <w:b/>
          <w:bCs/>
          <w:i/>
          <w:iCs/>
          <w:color w:val="555555"/>
          <w:sz w:val="24"/>
          <w:szCs w:val="24"/>
          <w:lang w:eastAsia="ru-RU"/>
        </w:rPr>
        <w:t>Уважаемые родители!</w:t>
      </w:r>
    </w:p>
    <w:p w:rsidR="00D600D5" w:rsidRPr="008F6295" w:rsidRDefault="00D600D5" w:rsidP="00D600D5">
      <w:pPr>
        <w:spacing w:after="0" w:line="240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Комиссия по делам несовершеннолетних и защите прав Ростовского муниципального района напоминает, что родители несут ответственность за жизнь и здоровье своих детей.</w:t>
      </w:r>
    </w:p>
    <w:p w:rsidR="00D600D5" w:rsidRPr="008F6295" w:rsidRDefault="00D600D5" w:rsidP="00183468">
      <w:pPr>
        <w:spacing w:before="150" w:after="15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 целях профилактики несчастных случаев среди несовершеннолетних просим Вас обратить особое внимание на следующие факторы и действия, обеспечивающие безопасность детей: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Не оставляйте несовершеннолетних на долгое время без присмотра, контролируйте их местоположение.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Запретите детям играть на проезжей части, вблизи строек, заброшенных колодцев, разрушенных домов, трансформаторных будок, залезать в стоящие бесхозные машины, подвалы и другие подобные места.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Объясните детям, что опасно ходить по безлюдным и неосвещенным местам.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Учите детей соблюдать Правила дорожного движения, наблюдать и ориентироваться на дороге.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D600D5" w:rsidRPr="008F6295" w:rsidRDefault="00D600D5" w:rsidP="0018346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Соблюдайте областной закон № 50-з</w:t>
      </w:r>
      <w:r w:rsidR="006D34FE"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«О гарантиях прав ребенка в Ярославской области»</w:t>
      </w: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, согласно которому лица, не достигшие возраста 16 лет, не могут находиться в ночное время (с 23 часов до 6 часов следующего дня в период с 1 июня по 31 августа) без сопровождения родителей в общественных местах.</w:t>
      </w:r>
    </w:p>
    <w:p w:rsidR="00EA33E7" w:rsidRPr="008F6295" w:rsidRDefault="00EA33E7" w:rsidP="00183468">
      <w:pPr>
        <w:spacing w:after="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EA33E7" w:rsidRPr="008F6295" w:rsidRDefault="00EA33E7" w:rsidP="000A2776">
      <w:pPr>
        <w:spacing w:after="0" w:line="240" w:lineRule="auto"/>
        <w:jc w:val="center"/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  <w:t>В настоящее время в связи со сложившейся эпидемиологической ситуацией всем гражданам рекомендовано соблюдать режим самоизоляции.</w:t>
      </w:r>
    </w:p>
    <w:p w:rsidR="00EA33E7" w:rsidRPr="008F6295" w:rsidRDefault="00EA33E7" w:rsidP="00183468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6D34FE" w:rsidRPr="008F6295" w:rsidRDefault="006D34FE" w:rsidP="006D34FE">
      <w:pPr>
        <w:spacing w:after="0" w:line="240" w:lineRule="auto"/>
        <w:ind w:left="300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600D5" w:rsidRPr="008F6295" w:rsidRDefault="00D600D5" w:rsidP="00D600D5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77A6" w:rsidRDefault="00D600D5" w:rsidP="006D34FE">
      <w:pPr>
        <w:spacing w:after="0" w:line="240" w:lineRule="auto"/>
        <w:ind w:left="300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Помните, безопасность ваших детей во многом зависит от вас!</w:t>
      </w:r>
    </w:p>
    <w:sectPr w:rsidR="00BD77A6" w:rsidSect="006D34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46E2"/>
    <w:multiLevelType w:val="multilevel"/>
    <w:tmpl w:val="375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5"/>
    <w:rsid w:val="000A2776"/>
    <w:rsid w:val="00183468"/>
    <w:rsid w:val="001F7023"/>
    <w:rsid w:val="003F7EF8"/>
    <w:rsid w:val="005974B3"/>
    <w:rsid w:val="006D34FE"/>
    <w:rsid w:val="008F6295"/>
    <w:rsid w:val="00BD77A6"/>
    <w:rsid w:val="00CE3F1C"/>
    <w:rsid w:val="00D600D5"/>
    <w:rsid w:val="00E624B7"/>
    <w:rsid w:val="00E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599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Билетова ЕБ</cp:lastModifiedBy>
  <cp:revision>2</cp:revision>
  <cp:lastPrinted>2019-06-06T08:02:00Z</cp:lastPrinted>
  <dcterms:created xsi:type="dcterms:W3CDTF">2022-04-27T13:13:00Z</dcterms:created>
  <dcterms:modified xsi:type="dcterms:W3CDTF">2022-04-27T13:13:00Z</dcterms:modified>
</cp:coreProperties>
</file>